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B8" w:rsidRDefault="008D66B8">
      <w:pPr>
        <w:pStyle w:val="Nzov"/>
      </w:pPr>
      <w:r>
        <w:pict>
          <v:rect id="docshape1" o:spid="_x0000_s1029" style="position:absolute;left:0;text-align:left;margin-left:193.25pt;margin-top:18.4pt;width:208.7pt;height:1.2pt;z-index:15729664;mso-position-horizontal-relative:page" fillcolor="black" stroked="f">
            <w10:wrap anchorx="page"/>
          </v:rect>
        </w:pict>
      </w:r>
      <w:r w:rsidR="00EF5D8C">
        <w:t>Návrh</w:t>
      </w:r>
      <w:r w:rsidR="00E958F7">
        <w:t xml:space="preserve"> </w:t>
      </w:r>
      <w:r w:rsidR="00EF5D8C">
        <w:t>n</w:t>
      </w:r>
      <w:r w:rsidR="00EF5D8C">
        <w:t>a</w:t>
      </w:r>
      <w:r w:rsidR="00E958F7">
        <w:t xml:space="preserve"> </w:t>
      </w:r>
      <w:r w:rsidR="00EF5D8C">
        <w:t>začatie</w:t>
      </w:r>
      <w:r w:rsidR="00E958F7">
        <w:t xml:space="preserve"> </w:t>
      </w:r>
      <w:r w:rsidR="00EF5D8C">
        <w:t>katastrálneho</w:t>
      </w:r>
      <w:r w:rsidR="00E958F7">
        <w:t xml:space="preserve"> </w:t>
      </w:r>
      <w:r w:rsidR="00EF5D8C">
        <w:rPr>
          <w:spacing w:val="-2"/>
        </w:rPr>
        <w:t>konania</w:t>
      </w:r>
      <w:r w:rsidR="00EF5D8C">
        <w:rPr>
          <w:spacing w:val="-2"/>
          <w:vertAlign w:val="superscript"/>
        </w:rPr>
        <w:t>1</w:t>
      </w:r>
    </w:p>
    <w:p w:rsidR="008D66B8" w:rsidRDefault="008D66B8">
      <w:pPr>
        <w:pStyle w:val="Zkladntext"/>
        <w:spacing w:before="167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margin-left:344.9pt;margin-top:21.5pt;width:176.1pt;height:92.95pt;z-index:-15728640;mso-wrap-distance-left:0;mso-wrap-distance-right:0;mso-position-horizontal-relative:page" filled="f">
            <v:textbox inset="0,0,0,0">
              <w:txbxContent>
                <w:p w:rsidR="008D66B8" w:rsidRDefault="008D66B8">
                  <w:pPr>
                    <w:pStyle w:val="Zkladntext"/>
                    <w:spacing w:before="39"/>
                    <w:rPr>
                      <w:b/>
                      <w:sz w:val="22"/>
                    </w:rPr>
                  </w:pPr>
                </w:p>
                <w:p w:rsidR="008D66B8" w:rsidRDefault="00EF5D8C">
                  <w:pPr>
                    <w:ind w:left="175"/>
                  </w:pPr>
                  <w:r>
                    <w:t>Okresný</w:t>
                  </w:r>
                  <w:r w:rsidR="00E958F7">
                    <w:t xml:space="preserve"> </w:t>
                  </w:r>
                  <w:r>
                    <w:t>úrad</w:t>
                  </w:r>
                  <w:r>
                    <w:rPr>
                      <w:spacing w:val="-2"/>
                    </w:rPr>
                    <w:t>...................................</w:t>
                  </w:r>
                </w:p>
                <w:p w:rsidR="008D66B8" w:rsidRDefault="00E958F7">
                  <w:pPr>
                    <w:spacing w:before="37"/>
                    <w:ind w:left="175"/>
                  </w:pPr>
                  <w:r>
                    <w:t>K</w:t>
                  </w:r>
                  <w:r w:rsidR="00EF5D8C">
                    <w:t>atastrálny</w:t>
                  </w:r>
                  <w:r>
                    <w:t xml:space="preserve"> </w:t>
                  </w:r>
                  <w:r w:rsidR="00EF5D8C">
                    <w:rPr>
                      <w:spacing w:val="-2"/>
                    </w:rPr>
                    <w:t>odbor</w:t>
                  </w:r>
                </w:p>
                <w:p w:rsidR="008D66B8" w:rsidRDefault="00EF5D8C">
                  <w:pPr>
                    <w:spacing w:before="38"/>
                    <w:ind w:left="175"/>
                  </w:pPr>
                  <w:r>
                    <w:rPr>
                      <w:spacing w:val="-2"/>
                    </w:rPr>
                    <w:t>..........................................................</w:t>
                  </w:r>
                </w:p>
                <w:p w:rsidR="008D66B8" w:rsidRDefault="00EF5D8C">
                  <w:pPr>
                    <w:spacing w:before="37"/>
                    <w:ind w:left="175"/>
                  </w:pPr>
                  <w:r>
                    <w:rPr>
                      <w:spacing w:val="-2"/>
                    </w:rPr>
                    <w:t>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8D66B8" w:rsidRDefault="00EF5D8C">
      <w:pPr>
        <w:pStyle w:val="Heading1"/>
        <w:spacing w:before="190"/>
      </w:pPr>
      <w:r>
        <w:rPr>
          <w:spacing w:val="-2"/>
        </w:rPr>
        <w:t>Navrhovateľ/ia</w:t>
      </w:r>
      <w:r>
        <w:rPr>
          <w:spacing w:val="-2"/>
          <w:vertAlign w:val="superscript"/>
        </w:rPr>
        <w:t>2</w:t>
      </w:r>
      <w:r>
        <w:rPr>
          <w:spacing w:val="-2"/>
        </w:rPr>
        <w:t>:</w:t>
      </w:r>
    </w:p>
    <w:p w:rsidR="008D66B8" w:rsidRDefault="00EF5D8C">
      <w:pPr>
        <w:pStyle w:val="Heading2"/>
        <w:spacing w:before="157"/>
      </w:pPr>
      <w:r>
        <w:t>Fyzická</w:t>
      </w:r>
      <w:r w:rsidR="00E958F7">
        <w:t xml:space="preserve"> </w:t>
      </w:r>
      <w:r>
        <w:rPr>
          <w:spacing w:val="-2"/>
        </w:rPr>
        <w:t>osoba:</w:t>
      </w:r>
    </w:p>
    <w:p w:rsidR="008D66B8" w:rsidRDefault="00EF5D8C">
      <w:pPr>
        <w:tabs>
          <w:tab w:val="left" w:leader="dot" w:pos="9157"/>
        </w:tabs>
        <w:spacing w:before="34"/>
        <w:ind w:left="141"/>
      </w:pPr>
      <w:r>
        <w:t>Meno</w:t>
      </w:r>
      <w:r w:rsidR="00E958F7">
        <w:t xml:space="preserve"> </w:t>
      </w:r>
      <w:r>
        <w:t xml:space="preserve">a </w:t>
      </w:r>
      <w:r>
        <w:rPr>
          <w:spacing w:val="-2"/>
        </w:rPr>
        <w:t>priezvisko:</w:t>
      </w:r>
      <w:r>
        <w:tab/>
      </w:r>
      <w:r>
        <w:rPr>
          <w:spacing w:val="-12"/>
        </w:rPr>
        <w:t>,</w:t>
      </w:r>
    </w:p>
    <w:p w:rsidR="008D66B8" w:rsidRDefault="00EF5D8C">
      <w:pPr>
        <w:tabs>
          <w:tab w:val="left" w:leader="dot" w:pos="9118"/>
        </w:tabs>
        <w:spacing w:before="39"/>
        <w:ind w:left="141"/>
      </w:pPr>
      <w:r>
        <w:t>Rodné</w:t>
      </w:r>
      <w:r w:rsidR="00E958F7">
        <w:t xml:space="preserve"> </w:t>
      </w:r>
      <w:r>
        <w:rPr>
          <w:spacing w:val="-2"/>
        </w:rPr>
        <w:t>priezvisko:</w:t>
      </w:r>
      <w:r>
        <w:tab/>
      </w:r>
      <w:r>
        <w:rPr>
          <w:spacing w:val="-10"/>
        </w:rPr>
        <w:t>,</w:t>
      </w:r>
    </w:p>
    <w:p w:rsidR="008D66B8" w:rsidRDefault="00EF5D8C">
      <w:pPr>
        <w:tabs>
          <w:tab w:val="left" w:leader="dot" w:pos="9142"/>
        </w:tabs>
        <w:spacing w:before="38"/>
        <w:ind w:left="141"/>
      </w:pPr>
      <w:r>
        <w:t>Dátum</w:t>
      </w:r>
      <w:r w:rsidR="00E958F7">
        <w:t xml:space="preserve"> </w:t>
      </w:r>
      <w:r>
        <w:rPr>
          <w:spacing w:val="-2"/>
        </w:rPr>
        <w:t>narodenia</w:t>
      </w:r>
      <w:r>
        <w:tab/>
      </w:r>
      <w:r>
        <w:rPr>
          <w:spacing w:val="-10"/>
        </w:rPr>
        <w:t>,</w:t>
      </w:r>
    </w:p>
    <w:p w:rsidR="008D66B8" w:rsidRDefault="00EF5D8C">
      <w:pPr>
        <w:tabs>
          <w:tab w:val="left" w:leader="dot" w:pos="9126"/>
        </w:tabs>
        <w:spacing w:before="37"/>
        <w:ind w:left="141"/>
      </w:pPr>
      <w:r>
        <w:t>Rodné</w:t>
      </w:r>
      <w:r w:rsidR="00E958F7">
        <w:t xml:space="preserve"> </w:t>
      </w:r>
      <w:r>
        <w:t>číslo/iný</w:t>
      </w:r>
      <w:r w:rsidR="00E958F7">
        <w:t xml:space="preserve"> </w:t>
      </w:r>
      <w:r>
        <w:t>identifikátor</w:t>
      </w:r>
      <w:r w:rsidR="00E958F7">
        <w:t xml:space="preserve"> </w:t>
      </w:r>
      <w:r>
        <w:rPr>
          <w:spacing w:val="-2"/>
        </w:rPr>
        <w:t>cudzinca</w:t>
      </w:r>
      <w:r>
        <w:tab/>
      </w:r>
      <w:r>
        <w:rPr>
          <w:spacing w:val="-10"/>
        </w:rPr>
        <w:t>,</w:t>
      </w:r>
    </w:p>
    <w:p w:rsidR="008D66B8" w:rsidRDefault="00EF5D8C">
      <w:pPr>
        <w:tabs>
          <w:tab w:val="left" w:leader="dot" w:pos="9130"/>
        </w:tabs>
        <w:spacing w:before="38"/>
        <w:ind w:left="141"/>
      </w:pPr>
      <w:r>
        <w:t>Miesto</w:t>
      </w:r>
      <w:r w:rsidR="00E958F7">
        <w:t xml:space="preserve"> </w:t>
      </w:r>
      <w:r>
        <w:t>trvalého</w:t>
      </w:r>
      <w:r>
        <w:rPr>
          <w:spacing w:val="-2"/>
        </w:rPr>
        <w:t xml:space="preserve"> pobytu</w:t>
      </w:r>
      <w:r>
        <w:tab/>
      </w:r>
      <w:r>
        <w:rPr>
          <w:spacing w:val="-10"/>
        </w:rPr>
        <w:t>,</w:t>
      </w:r>
    </w:p>
    <w:p w:rsidR="008D66B8" w:rsidRDefault="00EF5D8C">
      <w:pPr>
        <w:spacing w:before="37"/>
        <w:ind w:left="141"/>
      </w:pPr>
      <w:r>
        <w:t>Adresa</w:t>
      </w:r>
      <w:r w:rsidR="00E958F7">
        <w:t xml:space="preserve"> </w:t>
      </w:r>
      <w:r>
        <w:t>na</w:t>
      </w:r>
      <w:r w:rsidR="00E958F7">
        <w:t xml:space="preserve"> </w:t>
      </w:r>
      <w:r>
        <w:t>doručovanie</w:t>
      </w:r>
      <w:r w:rsidR="00E958F7">
        <w:t xml:space="preserve"> </w:t>
      </w:r>
      <w:r>
        <w:t>v</w:t>
      </w:r>
      <w:r w:rsidR="00E958F7">
        <w:t xml:space="preserve"> </w:t>
      </w:r>
      <w:r>
        <w:t>tuzemsku,</w:t>
      </w:r>
      <w:r w:rsidR="00E958F7">
        <w:t xml:space="preserve"> </w:t>
      </w:r>
      <w:r>
        <w:t>ak</w:t>
      </w:r>
      <w:r w:rsidR="00E958F7">
        <w:t xml:space="preserve"> </w:t>
      </w:r>
      <w:r>
        <w:t>je</w:t>
      </w:r>
      <w:r w:rsidR="00E958F7">
        <w:t xml:space="preserve"> </w:t>
      </w:r>
      <w:r>
        <w:t>odlišná</w:t>
      </w:r>
      <w:r w:rsidR="00E958F7">
        <w:t xml:space="preserve"> </w:t>
      </w:r>
      <w:r>
        <w:t>od</w:t>
      </w:r>
      <w:r w:rsidR="00E958F7">
        <w:t xml:space="preserve"> </w:t>
      </w:r>
      <w:r>
        <w:t>miesta</w:t>
      </w:r>
      <w:r w:rsidR="00E958F7">
        <w:t xml:space="preserve"> </w:t>
      </w:r>
      <w:r>
        <w:t>trvalého</w:t>
      </w:r>
      <w:r w:rsidR="00E958F7">
        <w:t xml:space="preserve"> </w:t>
      </w:r>
      <w:r>
        <w:t>pobytu:</w:t>
      </w:r>
      <w:r>
        <w:rPr>
          <w:spacing w:val="-2"/>
        </w:rPr>
        <w:t>........................................</w:t>
      </w:r>
    </w:p>
    <w:p w:rsidR="008D66B8" w:rsidRDefault="00EF5D8C">
      <w:pPr>
        <w:tabs>
          <w:tab w:val="left" w:leader="dot" w:pos="9106"/>
        </w:tabs>
        <w:spacing w:before="40"/>
        <w:ind w:left="141"/>
      </w:pPr>
      <w:r>
        <w:rPr>
          <w:spacing w:val="-10"/>
        </w:rPr>
        <w:t>.</w:t>
      </w:r>
      <w:r>
        <w:tab/>
      </w:r>
      <w:r>
        <w:rPr>
          <w:spacing w:val="-10"/>
        </w:rPr>
        <w:t>,</w:t>
      </w:r>
    </w:p>
    <w:p w:rsidR="008D66B8" w:rsidRDefault="00EF5D8C">
      <w:pPr>
        <w:tabs>
          <w:tab w:val="left" w:leader="dot" w:pos="9109"/>
        </w:tabs>
        <w:spacing w:before="37"/>
        <w:ind w:left="141"/>
      </w:pPr>
      <w:r>
        <w:t>Štátna</w:t>
      </w:r>
      <w:r>
        <w:rPr>
          <w:spacing w:val="-2"/>
        </w:rPr>
        <w:t xml:space="preserve"> príslušnosť:</w:t>
      </w:r>
      <w:r>
        <w:tab/>
      </w:r>
      <w:r>
        <w:rPr>
          <w:spacing w:val="-10"/>
        </w:rPr>
        <w:t>,</w:t>
      </w:r>
    </w:p>
    <w:p w:rsidR="008D66B8" w:rsidRDefault="008D66B8">
      <w:pPr>
        <w:pStyle w:val="Zkladntext"/>
        <w:spacing w:before="80"/>
        <w:rPr>
          <w:sz w:val="22"/>
        </w:rPr>
      </w:pPr>
    </w:p>
    <w:p w:rsidR="008D66B8" w:rsidRDefault="00EF5D8C">
      <w:pPr>
        <w:pStyle w:val="Heading2"/>
      </w:pPr>
      <w:r>
        <w:t>Právnická</w:t>
      </w:r>
      <w:r>
        <w:rPr>
          <w:spacing w:val="-2"/>
        </w:rPr>
        <w:t xml:space="preserve"> osoba:</w:t>
      </w:r>
    </w:p>
    <w:p w:rsidR="008D66B8" w:rsidRDefault="00EF5D8C">
      <w:pPr>
        <w:tabs>
          <w:tab w:val="left" w:leader="dot" w:pos="9138"/>
        </w:tabs>
        <w:spacing w:before="35"/>
        <w:ind w:left="141"/>
      </w:pPr>
      <w:r>
        <w:rPr>
          <w:spacing w:val="-4"/>
        </w:rPr>
        <w:t>Názov</w:t>
      </w:r>
      <w:r>
        <w:tab/>
      </w:r>
      <w:r>
        <w:rPr>
          <w:spacing w:val="-10"/>
        </w:rPr>
        <w:t>,</w:t>
      </w:r>
    </w:p>
    <w:p w:rsidR="008D66B8" w:rsidRDefault="00EF5D8C">
      <w:pPr>
        <w:tabs>
          <w:tab w:val="left" w:leader="dot" w:pos="9138"/>
        </w:tabs>
        <w:spacing w:before="38"/>
        <w:ind w:left="141"/>
      </w:pPr>
      <w:r>
        <w:rPr>
          <w:spacing w:val="-2"/>
        </w:rPr>
        <w:t>Sídlo</w:t>
      </w:r>
      <w:r>
        <w:tab/>
      </w:r>
      <w:r>
        <w:rPr>
          <w:spacing w:val="-10"/>
        </w:rPr>
        <w:t>,</w:t>
      </w:r>
    </w:p>
    <w:p w:rsidR="008D66B8" w:rsidRDefault="00EF5D8C">
      <w:pPr>
        <w:tabs>
          <w:tab w:val="left" w:leader="dot" w:pos="9106"/>
        </w:tabs>
        <w:spacing w:before="37"/>
        <w:ind w:left="141"/>
      </w:pPr>
      <w:r>
        <w:rPr>
          <w:spacing w:val="-5"/>
        </w:rPr>
        <w:t>IČO</w:t>
      </w:r>
      <w:r>
        <w:tab/>
      </w:r>
      <w:r>
        <w:rPr>
          <w:spacing w:val="-10"/>
        </w:rPr>
        <w:t>,</w:t>
      </w:r>
    </w:p>
    <w:p w:rsidR="008D66B8" w:rsidRDefault="00EF5D8C">
      <w:pPr>
        <w:tabs>
          <w:tab w:val="left" w:leader="dot" w:pos="9094"/>
        </w:tabs>
        <w:spacing w:before="38"/>
        <w:ind w:left="141"/>
      </w:pPr>
      <w:r>
        <w:t>Adresa</w:t>
      </w:r>
      <w:r w:rsidR="00E958F7">
        <w:t xml:space="preserve"> </w:t>
      </w:r>
      <w:r>
        <w:t>na</w:t>
      </w:r>
      <w:r w:rsidR="00E958F7">
        <w:t xml:space="preserve"> </w:t>
      </w:r>
      <w:r>
        <w:t>doručovanie,</w:t>
      </w:r>
      <w:r w:rsidR="00E958F7">
        <w:t xml:space="preserve"> </w:t>
      </w:r>
      <w:r>
        <w:t>ak</w:t>
      </w:r>
      <w:r w:rsidR="00E958F7">
        <w:t xml:space="preserve"> </w:t>
      </w:r>
      <w:r>
        <w:t>je</w:t>
      </w:r>
      <w:r w:rsidR="00E958F7">
        <w:t xml:space="preserve"> </w:t>
      </w:r>
      <w:r>
        <w:t>odlišná</w:t>
      </w:r>
      <w:r w:rsidR="00E958F7">
        <w:t xml:space="preserve"> </w:t>
      </w:r>
      <w:r>
        <w:t>od</w:t>
      </w:r>
      <w:r>
        <w:rPr>
          <w:spacing w:val="-2"/>
        </w:rPr>
        <w:t xml:space="preserve"> sídla</w:t>
      </w:r>
      <w:r>
        <w:tab/>
      </w:r>
      <w:r>
        <w:rPr>
          <w:spacing w:val="-10"/>
        </w:rPr>
        <w:t>,</w:t>
      </w:r>
    </w:p>
    <w:p w:rsidR="008D66B8" w:rsidRDefault="008D66B8">
      <w:pPr>
        <w:pStyle w:val="Zkladntext"/>
        <w:rPr>
          <w:sz w:val="22"/>
        </w:rPr>
      </w:pPr>
    </w:p>
    <w:p w:rsidR="008D66B8" w:rsidRDefault="008D66B8">
      <w:pPr>
        <w:pStyle w:val="Zkladntext"/>
        <w:spacing w:before="119"/>
        <w:rPr>
          <w:sz w:val="22"/>
        </w:rPr>
      </w:pPr>
    </w:p>
    <w:p w:rsidR="008D66B8" w:rsidRDefault="00EF5D8C">
      <w:pPr>
        <w:spacing w:line="271" w:lineRule="auto"/>
        <w:ind w:left="141"/>
      </w:pPr>
      <w:r>
        <w:rPr>
          <w:b/>
        </w:rPr>
        <w:t>Predmet</w:t>
      </w:r>
      <w:r w:rsidR="00E958F7">
        <w:rPr>
          <w:b/>
        </w:rPr>
        <w:t xml:space="preserve"> </w:t>
      </w:r>
      <w:r>
        <w:rPr>
          <w:b/>
        </w:rPr>
        <w:t>návrhu</w:t>
      </w:r>
      <w:r>
        <w:rPr>
          <w:b/>
          <w:vertAlign w:val="superscript"/>
        </w:rPr>
        <w:t>3</w:t>
      </w:r>
      <w:r w:rsidR="00E958F7">
        <w:rPr>
          <w:b/>
          <w:vertAlign w:val="superscript"/>
        </w:rPr>
        <w:t xml:space="preserve"> </w:t>
      </w:r>
      <w:r>
        <w:rPr>
          <w:b/>
        </w:rPr>
        <w:t>(vrátane</w:t>
      </w:r>
      <w:r w:rsidR="00E958F7">
        <w:rPr>
          <w:b/>
        </w:rPr>
        <w:t xml:space="preserve"> </w:t>
      </w:r>
      <w:r>
        <w:rPr>
          <w:b/>
        </w:rPr>
        <w:t>označenia</w:t>
      </w:r>
      <w:r w:rsidR="00E958F7">
        <w:rPr>
          <w:b/>
        </w:rPr>
        <w:t xml:space="preserve"> </w:t>
      </w:r>
      <w:r>
        <w:rPr>
          <w:b/>
        </w:rPr>
        <w:t>nehnuteľností</w:t>
      </w:r>
      <w:r>
        <w:rPr>
          <w:b/>
          <w:vertAlign w:val="superscript"/>
        </w:rPr>
        <w:t>4</w:t>
      </w:r>
      <w:r>
        <w:rPr>
          <w:b/>
        </w:rPr>
        <w:t>,</w:t>
      </w:r>
      <w:r w:rsidR="00E958F7">
        <w:rPr>
          <w:b/>
        </w:rPr>
        <w:t xml:space="preserve"> </w:t>
      </w:r>
      <w:r>
        <w:rPr>
          <w:b/>
        </w:rPr>
        <w:t>ktorých</w:t>
      </w:r>
      <w:r w:rsidR="00E958F7">
        <w:rPr>
          <w:b/>
        </w:rPr>
        <w:t xml:space="preserve"> </w:t>
      </w:r>
      <w:r>
        <w:rPr>
          <w:b/>
        </w:rPr>
        <w:t>sa</w:t>
      </w:r>
      <w:r w:rsidR="00E958F7">
        <w:rPr>
          <w:b/>
        </w:rPr>
        <w:t xml:space="preserve"> </w:t>
      </w:r>
      <w:r>
        <w:rPr>
          <w:b/>
        </w:rPr>
        <w:t>návrh</w:t>
      </w:r>
      <w:r w:rsidR="00E958F7">
        <w:rPr>
          <w:b/>
        </w:rPr>
        <w:t xml:space="preserve"> </w:t>
      </w:r>
      <w:r>
        <w:rPr>
          <w:b/>
        </w:rPr>
        <w:t>týka</w:t>
      </w:r>
      <w:r w:rsidR="00E958F7">
        <w:rPr>
          <w:b/>
        </w:rPr>
        <w:t xml:space="preserve"> </w:t>
      </w:r>
      <w:r>
        <w:rPr>
          <w:b/>
        </w:rPr>
        <w:t>a</w:t>
      </w:r>
      <w:r w:rsidR="00E958F7">
        <w:rPr>
          <w:b/>
        </w:rPr>
        <w:t> </w:t>
      </w:r>
      <w:r>
        <w:rPr>
          <w:b/>
        </w:rPr>
        <w:t>veľkosti</w:t>
      </w:r>
      <w:r w:rsidR="00E958F7">
        <w:rPr>
          <w:b/>
        </w:rPr>
        <w:t xml:space="preserve"> </w:t>
      </w:r>
      <w:r>
        <w:rPr>
          <w:b/>
        </w:rPr>
        <w:t>spoluvlastníckeho podielu</w:t>
      </w:r>
      <w:r>
        <w:rPr>
          <w:b/>
          <w:vertAlign w:val="superscript"/>
        </w:rPr>
        <w:t>5</w:t>
      </w:r>
      <w:r>
        <w:rPr>
          <w:b/>
        </w:rPr>
        <w:t xml:space="preserve">) : </w:t>
      </w:r>
      <w:r>
        <w:t>.................................................................................................................</w:t>
      </w:r>
    </w:p>
    <w:p w:rsidR="008D66B8" w:rsidRDefault="00EF5D8C">
      <w:pPr>
        <w:spacing w:before="4"/>
        <w:ind w:left="141"/>
      </w:pPr>
      <w:r>
        <w:rPr>
          <w:spacing w:val="-2"/>
        </w:rPr>
        <w:t>..............................................................................................................................................</w:t>
      </w:r>
      <w:r>
        <w:rPr>
          <w:spacing w:val="-2"/>
        </w:rPr>
        <w:t>......................</w:t>
      </w:r>
    </w:p>
    <w:p w:rsidR="008D66B8" w:rsidRDefault="00EF5D8C">
      <w:pPr>
        <w:spacing w:before="38"/>
        <w:ind w:left="141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8D66B8" w:rsidRDefault="00EF5D8C">
      <w:pPr>
        <w:spacing w:before="40"/>
        <w:ind w:left="141"/>
      </w:pPr>
      <w:r>
        <w:rPr>
          <w:spacing w:val="-2"/>
        </w:rPr>
        <w:t>....................................................................</w:t>
      </w:r>
      <w:r>
        <w:rPr>
          <w:spacing w:val="-2"/>
        </w:rPr>
        <w:t>...............................................................................................</w:t>
      </w:r>
    </w:p>
    <w:p w:rsidR="008D66B8" w:rsidRDefault="00EF5D8C">
      <w:pPr>
        <w:spacing w:before="37"/>
        <w:ind w:left="141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:rsidR="008D66B8" w:rsidRDefault="00EF5D8C">
      <w:pPr>
        <w:spacing w:before="38"/>
        <w:ind w:left="141"/>
      </w:pPr>
      <w:r>
        <w:rPr>
          <w:spacing w:val="-2"/>
        </w:rPr>
        <w:t>............................................................................................</w:t>
      </w:r>
      <w:r>
        <w:rPr>
          <w:spacing w:val="-2"/>
        </w:rPr>
        <w:t>.......................................................................</w:t>
      </w:r>
    </w:p>
    <w:p w:rsidR="008D66B8" w:rsidRDefault="008D66B8">
      <w:pPr>
        <w:pStyle w:val="Zkladntext"/>
      </w:pPr>
    </w:p>
    <w:p w:rsidR="008D66B8" w:rsidRDefault="008D66B8">
      <w:pPr>
        <w:pStyle w:val="Zkladntext"/>
        <w:spacing w:before="133"/>
      </w:pPr>
      <w:r>
        <w:pict>
          <v:rect id="docshape3" o:spid="_x0000_s1027" style="position:absolute;margin-left:70.8pt;margin-top:19.4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D66B8" w:rsidRDefault="00EF5D8C">
      <w:pPr>
        <w:pStyle w:val="Zkladntext"/>
        <w:spacing w:before="96" w:line="229" w:lineRule="exact"/>
        <w:ind w:left="141"/>
      </w:pPr>
      <w:r>
        <w:rPr>
          <w:vertAlign w:val="superscript"/>
        </w:rPr>
        <w:t>1</w:t>
      </w:r>
      <w:r>
        <w:t>Katastrálnym</w:t>
      </w:r>
      <w:r w:rsidR="00E958F7">
        <w:t xml:space="preserve"> </w:t>
      </w:r>
      <w:r>
        <w:t>konaním</w:t>
      </w:r>
      <w:r w:rsidR="00E958F7">
        <w:t xml:space="preserve"> </w:t>
      </w:r>
      <w:r>
        <w:t>s</w:t>
      </w:r>
      <w:r>
        <w:t>a</w:t>
      </w:r>
      <w:r w:rsidR="00E958F7">
        <w:t xml:space="preserve"> </w:t>
      </w:r>
      <w:r>
        <w:t>rozumie</w:t>
      </w:r>
      <w:r>
        <w:rPr>
          <w:spacing w:val="-2"/>
        </w:rPr>
        <w:t xml:space="preserve"> napr.:</w:t>
      </w:r>
    </w:p>
    <w:p w:rsidR="008D66B8" w:rsidRDefault="00E958F7">
      <w:pPr>
        <w:pStyle w:val="Odsekzoznamu"/>
        <w:numPr>
          <w:ilvl w:val="0"/>
          <w:numId w:val="3"/>
        </w:numPr>
        <w:tabs>
          <w:tab w:val="left" w:pos="255"/>
        </w:tabs>
        <w:spacing w:line="229" w:lineRule="exact"/>
        <w:ind w:left="255" w:hanging="114"/>
        <w:rPr>
          <w:sz w:val="20"/>
        </w:rPr>
      </w:pPr>
      <w:r>
        <w:rPr>
          <w:sz w:val="20"/>
        </w:rPr>
        <w:t>K</w:t>
      </w:r>
      <w:r w:rsidR="00EF5D8C">
        <w:rPr>
          <w:sz w:val="20"/>
        </w:rPr>
        <w:t>onanie</w:t>
      </w:r>
      <w:r>
        <w:rPr>
          <w:sz w:val="20"/>
        </w:rPr>
        <w:t xml:space="preserve"> </w:t>
      </w:r>
      <w:r w:rsidR="00EF5D8C">
        <w:rPr>
          <w:sz w:val="20"/>
        </w:rPr>
        <w:t>o</w:t>
      </w:r>
      <w:r>
        <w:rPr>
          <w:sz w:val="20"/>
        </w:rPr>
        <w:t> </w:t>
      </w:r>
      <w:r w:rsidR="00EF5D8C">
        <w:rPr>
          <w:sz w:val="20"/>
        </w:rPr>
        <w:t>návrhu</w:t>
      </w:r>
      <w:r>
        <w:rPr>
          <w:sz w:val="20"/>
        </w:rPr>
        <w:t xml:space="preserve"> </w:t>
      </w:r>
      <w:r w:rsidR="00EF5D8C">
        <w:rPr>
          <w:sz w:val="20"/>
        </w:rPr>
        <w:t>na</w:t>
      </w:r>
      <w:r>
        <w:rPr>
          <w:sz w:val="20"/>
        </w:rPr>
        <w:t xml:space="preserve"> </w:t>
      </w:r>
      <w:r w:rsidR="00EF5D8C">
        <w:rPr>
          <w:sz w:val="20"/>
        </w:rPr>
        <w:t>vklad</w:t>
      </w:r>
      <w:r>
        <w:rPr>
          <w:sz w:val="20"/>
        </w:rPr>
        <w:t xml:space="preserve"> </w:t>
      </w:r>
      <w:r w:rsidR="00EF5D8C">
        <w:rPr>
          <w:sz w:val="20"/>
        </w:rPr>
        <w:t>do</w:t>
      </w:r>
      <w:r>
        <w:rPr>
          <w:sz w:val="20"/>
        </w:rPr>
        <w:t xml:space="preserve"> </w:t>
      </w:r>
      <w:r w:rsidR="00EF5D8C">
        <w:rPr>
          <w:sz w:val="20"/>
        </w:rPr>
        <w:t>katastra</w:t>
      </w:r>
      <w:r>
        <w:rPr>
          <w:sz w:val="20"/>
        </w:rPr>
        <w:t xml:space="preserve"> </w:t>
      </w:r>
      <w:r w:rsidR="00EF5D8C">
        <w:rPr>
          <w:spacing w:val="-2"/>
          <w:sz w:val="20"/>
        </w:rPr>
        <w:t>nehnuteľností,</w:t>
      </w:r>
    </w:p>
    <w:p w:rsidR="008D66B8" w:rsidRDefault="00E958F7">
      <w:pPr>
        <w:pStyle w:val="Odsekzoznamu"/>
        <w:numPr>
          <w:ilvl w:val="0"/>
          <w:numId w:val="3"/>
        </w:numPr>
        <w:tabs>
          <w:tab w:val="left" w:pos="301"/>
        </w:tabs>
        <w:spacing w:before="1"/>
        <w:ind w:right="144" w:firstLine="0"/>
        <w:rPr>
          <w:sz w:val="20"/>
        </w:rPr>
      </w:pPr>
      <w:r>
        <w:rPr>
          <w:sz w:val="20"/>
        </w:rPr>
        <w:t>K</w:t>
      </w:r>
      <w:r w:rsidR="00EF5D8C">
        <w:rPr>
          <w:sz w:val="20"/>
        </w:rPr>
        <w:t>onanie</w:t>
      </w:r>
      <w:r>
        <w:rPr>
          <w:sz w:val="20"/>
        </w:rPr>
        <w:t xml:space="preserve"> </w:t>
      </w:r>
      <w:r w:rsidR="00EF5D8C">
        <w:rPr>
          <w:sz w:val="20"/>
        </w:rPr>
        <w:t>o</w:t>
      </w:r>
      <w:r>
        <w:rPr>
          <w:sz w:val="20"/>
        </w:rPr>
        <w:t> </w:t>
      </w:r>
      <w:r w:rsidR="00EF5D8C">
        <w:rPr>
          <w:sz w:val="20"/>
        </w:rPr>
        <w:t>vykonaní</w:t>
      </w:r>
      <w:r>
        <w:rPr>
          <w:sz w:val="20"/>
        </w:rPr>
        <w:t xml:space="preserve"> </w:t>
      </w:r>
      <w:r w:rsidR="00EF5D8C">
        <w:rPr>
          <w:sz w:val="20"/>
        </w:rPr>
        <w:t>záznamu</w:t>
      </w:r>
      <w:r>
        <w:rPr>
          <w:sz w:val="20"/>
        </w:rPr>
        <w:t xml:space="preserve"> </w:t>
      </w:r>
      <w:r w:rsidR="00EF5D8C">
        <w:rPr>
          <w:sz w:val="20"/>
        </w:rPr>
        <w:t>v</w:t>
      </w:r>
      <w:r>
        <w:rPr>
          <w:sz w:val="20"/>
        </w:rPr>
        <w:t> </w:t>
      </w:r>
      <w:r w:rsidR="00EF5D8C">
        <w:rPr>
          <w:sz w:val="20"/>
        </w:rPr>
        <w:t>katastri</w:t>
      </w:r>
      <w:r>
        <w:rPr>
          <w:sz w:val="20"/>
        </w:rPr>
        <w:t xml:space="preserve"> </w:t>
      </w:r>
      <w:r w:rsidR="00EF5D8C">
        <w:rPr>
          <w:sz w:val="20"/>
        </w:rPr>
        <w:t>nehnuteľností–</w:t>
      </w:r>
      <w:proofErr w:type="spellStart"/>
      <w:r w:rsidR="00EF5D8C">
        <w:rPr>
          <w:sz w:val="20"/>
        </w:rPr>
        <w:t>napr.zápis</w:t>
      </w:r>
      <w:proofErr w:type="spellEnd"/>
      <w:r>
        <w:rPr>
          <w:sz w:val="20"/>
        </w:rPr>
        <w:t xml:space="preserve"> </w:t>
      </w:r>
      <w:r w:rsidR="00EF5D8C">
        <w:rPr>
          <w:sz w:val="20"/>
        </w:rPr>
        <w:t>stavby,</w:t>
      </w:r>
      <w:r>
        <w:rPr>
          <w:sz w:val="20"/>
        </w:rPr>
        <w:t xml:space="preserve"> </w:t>
      </w:r>
      <w:r w:rsidR="00EF5D8C">
        <w:rPr>
          <w:sz w:val="20"/>
        </w:rPr>
        <w:t>zápis</w:t>
      </w:r>
      <w:r>
        <w:rPr>
          <w:sz w:val="20"/>
        </w:rPr>
        <w:t xml:space="preserve"> </w:t>
      </w:r>
      <w:r w:rsidR="00EF5D8C">
        <w:rPr>
          <w:sz w:val="20"/>
        </w:rPr>
        <w:t>rozhodnutia</w:t>
      </w:r>
      <w:r>
        <w:rPr>
          <w:sz w:val="20"/>
        </w:rPr>
        <w:t xml:space="preserve"> </w:t>
      </w:r>
      <w:r w:rsidR="00EF5D8C">
        <w:rPr>
          <w:sz w:val="20"/>
        </w:rPr>
        <w:t>súdu,</w:t>
      </w:r>
      <w:r>
        <w:rPr>
          <w:sz w:val="20"/>
        </w:rPr>
        <w:t xml:space="preserve"> </w:t>
      </w:r>
      <w:r w:rsidR="00EF5D8C">
        <w:rPr>
          <w:sz w:val="20"/>
        </w:rPr>
        <w:t>zápis osvedče</w:t>
      </w:r>
      <w:r w:rsidR="00EF5D8C">
        <w:rPr>
          <w:sz w:val="20"/>
        </w:rPr>
        <w:t>nia o dedičstve, zápis osvedčenia o dobrovoľnej dražbe atď.,</w:t>
      </w:r>
    </w:p>
    <w:p w:rsidR="008D66B8" w:rsidRDefault="00E958F7">
      <w:pPr>
        <w:pStyle w:val="Odsekzoznamu"/>
        <w:numPr>
          <w:ilvl w:val="0"/>
          <w:numId w:val="3"/>
        </w:numPr>
        <w:tabs>
          <w:tab w:val="left" w:pos="255"/>
        </w:tabs>
        <w:ind w:left="255" w:hanging="114"/>
        <w:rPr>
          <w:sz w:val="20"/>
        </w:rPr>
      </w:pPr>
      <w:r>
        <w:rPr>
          <w:sz w:val="20"/>
        </w:rPr>
        <w:t>K</w:t>
      </w:r>
      <w:r w:rsidR="00EF5D8C">
        <w:rPr>
          <w:sz w:val="20"/>
        </w:rPr>
        <w:t>onanie</w:t>
      </w:r>
      <w:r>
        <w:rPr>
          <w:sz w:val="20"/>
        </w:rPr>
        <w:t xml:space="preserve"> </w:t>
      </w:r>
      <w:r w:rsidR="00EF5D8C">
        <w:rPr>
          <w:sz w:val="20"/>
        </w:rPr>
        <w:t>o</w:t>
      </w:r>
      <w:r>
        <w:rPr>
          <w:sz w:val="20"/>
        </w:rPr>
        <w:t> </w:t>
      </w:r>
      <w:r w:rsidR="00EF5D8C">
        <w:rPr>
          <w:sz w:val="20"/>
        </w:rPr>
        <w:t>zmená</w:t>
      </w:r>
      <w:r w:rsidR="00EF5D8C">
        <w:rPr>
          <w:sz w:val="20"/>
        </w:rPr>
        <w:t>ch</w:t>
      </w:r>
      <w:r>
        <w:rPr>
          <w:sz w:val="20"/>
        </w:rPr>
        <w:t xml:space="preserve"> </w:t>
      </w:r>
      <w:r w:rsidR="00EF5D8C">
        <w:rPr>
          <w:sz w:val="20"/>
        </w:rPr>
        <w:t>hraníc</w:t>
      </w:r>
      <w:r>
        <w:rPr>
          <w:sz w:val="20"/>
        </w:rPr>
        <w:t xml:space="preserve"> </w:t>
      </w:r>
      <w:r w:rsidR="00EF5D8C">
        <w:rPr>
          <w:sz w:val="20"/>
        </w:rPr>
        <w:t>katastrálnych</w:t>
      </w:r>
      <w:r>
        <w:rPr>
          <w:sz w:val="20"/>
        </w:rPr>
        <w:t xml:space="preserve"> </w:t>
      </w:r>
      <w:r w:rsidR="00EF5D8C">
        <w:rPr>
          <w:spacing w:val="-2"/>
          <w:sz w:val="20"/>
        </w:rPr>
        <w:t>území,</w:t>
      </w:r>
    </w:p>
    <w:p w:rsidR="008D66B8" w:rsidRDefault="00E958F7">
      <w:pPr>
        <w:pStyle w:val="Odsekzoznamu"/>
        <w:numPr>
          <w:ilvl w:val="0"/>
          <w:numId w:val="3"/>
        </w:numPr>
        <w:tabs>
          <w:tab w:val="left" w:pos="255"/>
        </w:tabs>
        <w:spacing w:before="1" w:line="229" w:lineRule="exact"/>
        <w:ind w:left="255" w:hanging="114"/>
        <w:rPr>
          <w:sz w:val="20"/>
        </w:rPr>
      </w:pPr>
      <w:r>
        <w:rPr>
          <w:sz w:val="20"/>
        </w:rPr>
        <w:t>K</w:t>
      </w:r>
      <w:r w:rsidR="00EF5D8C">
        <w:rPr>
          <w:sz w:val="20"/>
        </w:rPr>
        <w:t>onanie</w:t>
      </w:r>
      <w:r>
        <w:rPr>
          <w:sz w:val="20"/>
        </w:rPr>
        <w:t xml:space="preserve"> </w:t>
      </w:r>
      <w:r w:rsidR="00EF5D8C">
        <w:rPr>
          <w:sz w:val="20"/>
        </w:rPr>
        <w:t>o</w:t>
      </w:r>
      <w:r>
        <w:rPr>
          <w:sz w:val="20"/>
        </w:rPr>
        <w:t> </w:t>
      </w:r>
      <w:r w:rsidR="00EF5D8C">
        <w:rPr>
          <w:sz w:val="20"/>
        </w:rPr>
        <w:t>prešetrovaní</w:t>
      </w:r>
      <w:r>
        <w:rPr>
          <w:sz w:val="20"/>
        </w:rPr>
        <w:t xml:space="preserve"> </w:t>
      </w:r>
      <w:r w:rsidR="00EF5D8C">
        <w:rPr>
          <w:sz w:val="20"/>
        </w:rPr>
        <w:t>zmien</w:t>
      </w:r>
      <w:r>
        <w:rPr>
          <w:sz w:val="20"/>
        </w:rPr>
        <w:t xml:space="preserve"> </w:t>
      </w:r>
      <w:r w:rsidR="00EF5D8C">
        <w:rPr>
          <w:sz w:val="20"/>
        </w:rPr>
        <w:t>údajov</w:t>
      </w:r>
      <w:r>
        <w:rPr>
          <w:sz w:val="20"/>
        </w:rPr>
        <w:t xml:space="preserve"> </w:t>
      </w:r>
      <w:r w:rsidR="00EF5D8C">
        <w:rPr>
          <w:sz w:val="20"/>
        </w:rPr>
        <w:t>katastra</w:t>
      </w:r>
      <w:r>
        <w:rPr>
          <w:sz w:val="20"/>
        </w:rPr>
        <w:t xml:space="preserve"> </w:t>
      </w:r>
      <w:r w:rsidR="00EF5D8C">
        <w:rPr>
          <w:spacing w:val="-2"/>
          <w:sz w:val="20"/>
        </w:rPr>
        <w:t>nehnuteľností,</w:t>
      </w:r>
    </w:p>
    <w:p w:rsidR="008D66B8" w:rsidRDefault="00E958F7">
      <w:pPr>
        <w:pStyle w:val="Odsekzoznamu"/>
        <w:numPr>
          <w:ilvl w:val="0"/>
          <w:numId w:val="3"/>
        </w:numPr>
        <w:tabs>
          <w:tab w:val="left" w:pos="255"/>
        </w:tabs>
        <w:spacing w:line="229" w:lineRule="exact"/>
        <w:ind w:left="255" w:hanging="114"/>
        <w:rPr>
          <w:sz w:val="20"/>
        </w:rPr>
      </w:pPr>
      <w:r>
        <w:rPr>
          <w:sz w:val="20"/>
        </w:rPr>
        <w:t>K</w:t>
      </w:r>
      <w:r w:rsidR="00EF5D8C">
        <w:rPr>
          <w:sz w:val="20"/>
        </w:rPr>
        <w:t>onanie</w:t>
      </w:r>
      <w:r>
        <w:rPr>
          <w:sz w:val="20"/>
        </w:rPr>
        <w:t xml:space="preserve"> </w:t>
      </w:r>
      <w:r w:rsidR="00EF5D8C">
        <w:rPr>
          <w:sz w:val="20"/>
        </w:rPr>
        <w:t>o</w:t>
      </w:r>
      <w:r>
        <w:rPr>
          <w:sz w:val="20"/>
        </w:rPr>
        <w:t> </w:t>
      </w:r>
      <w:r w:rsidR="00EF5D8C">
        <w:rPr>
          <w:sz w:val="20"/>
        </w:rPr>
        <w:t>oprave</w:t>
      </w:r>
      <w:r>
        <w:rPr>
          <w:sz w:val="20"/>
        </w:rPr>
        <w:t xml:space="preserve"> </w:t>
      </w:r>
      <w:r w:rsidR="00EF5D8C">
        <w:rPr>
          <w:sz w:val="20"/>
        </w:rPr>
        <w:t>chýb</w:t>
      </w:r>
      <w:r>
        <w:rPr>
          <w:sz w:val="20"/>
        </w:rPr>
        <w:t xml:space="preserve"> </w:t>
      </w:r>
      <w:r w:rsidR="00EF5D8C">
        <w:rPr>
          <w:sz w:val="20"/>
        </w:rPr>
        <w:t>v</w:t>
      </w:r>
      <w:r>
        <w:rPr>
          <w:sz w:val="20"/>
        </w:rPr>
        <w:t> </w:t>
      </w:r>
      <w:r w:rsidR="00EF5D8C">
        <w:rPr>
          <w:sz w:val="20"/>
        </w:rPr>
        <w:t>katastrálnom</w:t>
      </w:r>
      <w:r>
        <w:rPr>
          <w:sz w:val="20"/>
        </w:rPr>
        <w:t xml:space="preserve"> </w:t>
      </w:r>
      <w:r w:rsidR="00EF5D8C">
        <w:rPr>
          <w:spacing w:val="-2"/>
          <w:sz w:val="20"/>
        </w:rPr>
        <w:t>operáte.</w:t>
      </w:r>
    </w:p>
    <w:p w:rsidR="008D66B8" w:rsidRDefault="00EF5D8C">
      <w:pPr>
        <w:pStyle w:val="Zkladntext"/>
        <w:ind w:left="141"/>
      </w:pPr>
      <w:r>
        <w:rPr>
          <w:vertAlign w:val="superscript"/>
        </w:rPr>
        <w:t>2</w:t>
      </w:r>
      <w:r>
        <w:t>Navrhovateľ</w:t>
      </w:r>
      <w:r w:rsidR="00E958F7">
        <w:t xml:space="preserve"> </w:t>
      </w:r>
      <w:r>
        <w:t>vyplní</w:t>
      </w:r>
      <w:r w:rsidR="00E958F7">
        <w:t xml:space="preserve"> </w:t>
      </w:r>
      <w:r>
        <w:t>údaje</w:t>
      </w:r>
      <w:r w:rsidR="00E958F7">
        <w:t xml:space="preserve"> </w:t>
      </w:r>
      <w:r>
        <w:t>v</w:t>
      </w:r>
      <w:r w:rsidR="00E958F7">
        <w:t> </w:t>
      </w:r>
      <w:r>
        <w:t>závislosti</w:t>
      </w:r>
      <w:r w:rsidR="00E958F7">
        <w:t xml:space="preserve"> </w:t>
      </w:r>
      <w:r>
        <w:t>od</w:t>
      </w:r>
      <w:r w:rsidR="00E958F7">
        <w:t xml:space="preserve"> </w:t>
      </w:r>
      <w:r>
        <w:t>toho,</w:t>
      </w:r>
      <w:r w:rsidR="00E958F7">
        <w:t xml:space="preserve"> </w:t>
      </w:r>
      <w:r>
        <w:t>či</w:t>
      </w:r>
      <w:r w:rsidR="00E958F7">
        <w:t xml:space="preserve"> </w:t>
      </w:r>
      <w:r>
        <w:t>ide</w:t>
      </w:r>
      <w:r w:rsidR="00E958F7">
        <w:t xml:space="preserve"> </w:t>
      </w:r>
      <w:r>
        <w:t>o</w:t>
      </w:r>
      <w:r w:rsidR="00E958F7">
        <w:t> </w:t>
      </w:r>
      <w:r>
        <w:t>fyzickú</w:t>
      </w:r>
      <w:r w:rsidR="00E958F7">
        <w:t xml:space="preserve"> </w:t>
      </w:r>
      <w:r>
        <w:t>osobu</w:t>
      </w:r>
      <w:r w:rsidR="00E958F7">
        <w:t xml:space="preserve"> </w:t>
      </w:r>
      <w:r>
        <w:t>a</w:t>
      </w:r>
      <w:r>
        <w:t>lebo</w:t>
      </w:r>
      <w:r w:rsidR="00E958F7">
        <w:t xml:space="preserve"> </w:t>
      </w:r>
      <w:r>
        <w:t>právnickú</w:t>
      </w:r>
      <w:r w:rsidR="00E958F7">
        <w:t xml:space="preserve"> </w:t>
      </w:r>
      <w:r>
        <w:rPr>
          <w:spacing w:val="-2"/>
        </w:rPr>
        <w:t>osobu.</w:t>
      </w:r>
    </w:p>
    <w:p w:rsidR="008D66B8" w:rsidRDefault="00EF5D8C">
      <w:pPr>
        <w:spacing w:before="1"/>
        <w:ind w:left="141" w:right="14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Predmetom návrhu sa rozumie vymedzenie toho, čoho sa navrhovateľ domáha, t. j. napr. </w:t>
      </w:r>
      <w:r>
        <w:rPr>
          <w:i/>
          <w:sz w:val="20"/>
        </w:rPr>
        <w:t>„Žiadam príslušný okresný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úrad,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katastrálny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odbor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o</w:t>
      </w:r>
      <w:r w:rsidR="00E958F7">
        <w:rPr>
          <w:i/>
          <w:sz w:val="20"/>
        </w:rPr>
        <w:t> </w:t>
      </w:r>
      <w:r>
        <w:rPr>
          <w:i/>
          <w:sz w:val="20"/>
        </w:rPr>
        <w:t>povolenie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vkladu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vlastníckeho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práva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do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katastra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nehnuteľnost</w:t>
      </w:r>
      <w:r>
        <w:rPr>
          <w:i/>
          <w:sz w:val="20"/>
        </w:rPr>
        <w:t>í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k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nehnuteľnosti........... v</w:t>
      </w:r>
      <w:r w:rsidR="00E958F7">
        <w:rPr>
          <w:i/>
          <w:sz w:val="20"/>
        </w:rPr>
        <w:t xml:space="preserve"> </w:t>
      </w:r>
      <w:r>
        <w:rPr>
          <w:i/>
          <w:sz w:val="20"/>
        </w:rPr>
        <w:t>prospech</w:t>
      </w:r>
      <w:r>
        <w:rPr>
          <w:i/>
          <w:sz w:val="20"/>
        </w:rPr>
        <w:t xml:space="preserve">............, výška prevádzaného spoluvlastníckeho podielu je............“ . </w:t>
      </w:r>
      <w:r>
        <w:rPr>
          <w:sz w:val="20"/>
        </w:rPr>
        <w:t>Predmetom návrhu na vklad musia byť všetky nehnuteľnosti týkajúce sa právnych úkonov, ktoré obsahuje zmluva a podliehajú vkladu.</w:t>
      </w:r>
    </w:p>
    <w:p w:rsidR="008D66B8" w:rsidRDefault="00EF5D8C">
      <w:pPr>
        <w:pStyle w:val="Zkladntext"/>
        <w:ind w:left="141"/>
        <w:jc w:val="both"/>
      </w:pPr>
      <w:r>
        <w:rPr>
          <w:vertAlign w:val="superscript"/>
        </w:rPr>
        <w:t>4</w:t>
      </w:r>
      <w:r>
        <w:t>Nehnuteľnosti</w:t>
      </w:r>
      <w:r w:rsidR="00E958F7">
        <w:t xml:space="preserve"> </w:t>
      </w:r>
      <w:r>
        <w:t>musia</w:t>
      </w:r>
      <w:r w:rsidR="00E958F7">
        <w:t xml:space="preserve"> </w:t>
      </w:r>
      <w:r>
        <w:t>byť</w:t>
      </w:r>
      <w:r w:rsidR="00E958F7">
        <w:t xml:space="preserve"> </w:t>
      </w:r>
      <w:r>
        <w:t>označené</w:t>
      </w:r>
      <w:r w:rsidR="00E958F7">
        <w:t xml:space="preserve"> </w:t>
      </w:r>
      <w:r>
        <w:t>podľa§42ods.2písm.c)</w:t>
      </w:r>
      <w:r>
        <w:t>zákonač.162/1995Z.z.(katastrálny</w:t>
      </w:r>
      <w:r w:rsidR="00E958F7">
        <w:t xml:space="preserve"> </w:t>
      </w:r>
      <w:r>
        <w:rPr>
          <w:spacing w:val="-2"/>
        </w:rPr>
        <w:t>z</w:t>
      </w:r>
      <w:r>
        <w:rPr>
          <w:spacing w:val="-2"/>
        </w:rPr>
        <w:t>ákon).</w:t>
      </w:r>
    </w:p>
    <w:p w:rsidR="008D66B8" w:rsidRDefault="00EF5D8C">
      <w:pPr>
        <w:pStyle w:val="Zkladntext"/>
        <w:ind w:left="141"/>
        <w:jc w:val="both"/>
      </w:pPr>
      <w:r>
        <w:rPr>
          <w:vertAlign w:val="superscript"/>
        </w:rPr>
        <w:t>5</w:t>
      </w:r>
      <w:r>
        <w:t>Spoluvlastnícky</w:t>
      </w:r>
      <w:r w:rsidR="00E958F7">
        <w:t xml:space="preserve"> </w:t>
      </w:r>
      <w:r>
        <w:t>podiel</w:t>
      </w:r>
      <w:r w:rsidR="00E958F7">
        <w:t xml:space="preserve"> </w:t>
      </w:r>
      <w:r>
        <w:t>sa</w:t>
      </w:r>
      <w:r w:rsidR="00E958F7">
        <w:t xml:space="preserve"> </w:t>
      </w:r>
      <w:r>
        <w:t>vyjadruje</w:t>
      </w:r>
      <w:r w:rsidR="00E958F7">
        <w:t xml:space="preserve"> </w:t>
      </w:r>
      <w:r>
        <w:t>zlomkom</w:t>
      </w:r>
      <w:r w:rsidR="00E958F7">
        <w:t xml:space="preserve"> </w:t>
      </w:r>
      <w:r>
        <w:t>k</w:t>
      </w:r>
      <w:r w:rsidR="00E958F7">
        <w:t xml:space="preserve"> </w:t>
      </w:r>
      <w:r>
        <w:t>celku,</w:t>
      </w:r>
      <w:r w:rsidR="00E958F7">
        <w:t xml:space="preserve"> </w:t>
      </w:r>
      <w:r>
        <w:t>napr.</w:t>
      </w:r>
      <w:r>
        <w:rPr>
          <w:spacing w:val="-4"/>
        </w:rPr>
        <w:t>1/2.</w:t>
      </w:r>
    </w:p>
    <w:p w:rsidR="008D66B8" w:rsidRDefault="008D66B8">
      <w:pPr>
        <w:pStyle w:val="Zkladntext"/>
        <w:jc w:val="both"/>
        <w:sectPr w:rsidR="008D66B8">
          <w:type w:val="continuous"/>
          <w:pgSz w:w="11910" w:h="16840"/>
          <w:pgMar w:top="1280" w:right="1275" w:bottom="280" w:left="1275" w:header="708" w:footer="708" w:gutter="0"/>
          <w:cols w:space="708"/>
        </w:sectPr>
      </w:pPr>
    </w:p>
    <w:p w:rsidR="008D66B8" w:rsidRDefault="00EF5D8C">
      <w:pPr>
        <w:pStyle w:val="Heading1"/>
        <w:spacing w:before="76" w:line="278" w:lineRule="auto"/>
        <w:ind w:right="208"/>
      </w:pPr>
      <w:r>
        <w:lastRenderedPageBreak/>
        <w:t>Označenie právneho úkonu, na ktorého základe má vzniknúť, zmeniť sa alebo zaniknúť právo</w:t>
      </w:r>
      <w:r w:rsidR="00E958F7">
        <w:t xml:space="preserve"> </w:t>
      </w:r>
      <w:r>
        <w:t>k nehnuteľnosti</w:t>
      </w:r>
      <w:r>
        <w:rPr>
          <w:vertAlign w:val="superscript"/>
        </w:rPr>
        <w:t>6</w:t>
      </w:r>
      <w:r>
        <w:t>:</w:t>
      </w:r>
    </w:p>
    <w:p w:rsidR="008D66B8" w:rsidRDefault="00EF5D8C">
      <w:pPr>
        <w:spacing w:line="245" w:lineRule="exact"/>
        <w:ind w:left="141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:rsidR="008D66B8" w:rsidRDefault="00EF5D8C">
      <w:pPr>
        <w:spacing w:before="37"/>
        <w:ind w:left="141"/>
      </w:pPr>
      <w:r>
        <w:rPr>
          <w:spacing w:val="-2"/>
        </w:rPr>
        <w:t>................................................................................................</w:t>
      </w:r>
      <w:r>
        <w:rPr>
          <w:spacing w:val="-2"/>
        </w:rPr>
        <w:t>....................................................................</w:t>
      </w:r>
    </w:p>
    <w:p w:rsidR="008D66B8" w:rsidRDefault="008D66B8">
      <w:pPr>
        <w:pStyle w:val="Zkladntext"/>
        <w:spacing w:before="77"/>
        <w:rPr>
          <w:sz w:val="22"/>
        </w:rPr>
      </w:pPr>
    </w:p>
    <w:p w:rsidR="008D66B8" w:rsidRDefault="00EF5D8C">
      <w:pPr>
        <w:spacing w:before="1"/>
        <w:ind w:left="141"/>
      </w:pPr>
      <w:r>
        <w:rPr>
          <w:b/>
        </w:rPr>
        <w:t>Číslo</w:t>
      </w:r>
      <w:r w:rsidR="00E958F7">
        <w:rPr>
          <w:b/>
        </w:rPr>
        <w:t xml:space="preserve"> </w:t>
      </w:r>
      <w:r>
        <w:rPr>
          <w:b/>
        </w:rPr>
        <w:t>úradného</w:t>
      </w:r>
      <w:r w:rsidR="00E958F7">
        <w:rPr>
          <w:b/>
        </w:rPr>
        <w:t xml:space="preserve"> </w:t>
      </w:r>
      <w:r>
        <w:rPr>
          <w:b/>
        </w:rPr>
        <w:t>overenia</w:t>
      </w:r>
      <w:r w:rsidR="00E958F7">
        <w:rPr>
          <w:b/>
        </w:rPr>
        <w:t xml:space="preserve"> </w:t>
      </w:r>
      <w:r>
        <w:rPr>
          <w:b/>
        </w:rPr>
        <w:t>geometrického</w:t>
      </w:r>
      <w:r w:rsidR="00E958F7">
        <w:rPr>
          <w:b/>
        </w:rPr>
        <w:t xml:space="preserve"> </w:t>
      </w:r>
      <w:r>
        <w:rPr>
          <w:b/>
        </w:rPr>
        <w:t>plánu</w:t>
      </w:r>
      <w:r>
        <w:rPr>
          <w:b/>
          <w:vertAlign w:val="superscript"/>
        </w:rPr>
        <w:t>7</w:t>
      </w:r>
      <w:r>
        <w:rPr>
          <w:b/>
        </w:rPr>
        <w:t>:</w:t>
      </w:r>
      <w:r>
        <w:rPr>
          <w:spacing w:val="-2"/>
        </w:rPr>
        <w:t>..................................................................................</w:t>
      </w:r>
    </w:p>
    <w:p w:rsidR="008D66B8" w:rsidRDefault="008D66B8">
      <w:pPr>
        <w:pStyle w:val="Zkladntext"/>
        <w:spacing w:before="79"/>
        <w:rPr>
          <w:sz w:val="22"/>
        </w:rPr>
      </w:pPr>
    </w:p>
    <w:p w:rsidR="008D66B8" w:rsidRDefault="00EF5D8C">
      <w:pPr>
        <w:spacing w:line="271" w:lineRule="auto"/>
        <w:ind w:left="141"/>
      </w:pPr>
      <w:r>
        <w:rPr>
          <w:b/>
        </w:rPr>
        <w:t>Údaj</w:t>
      </w:r>
      <w:r w:rsidR="00E958F7">
        <w:rPr>
          <w:b/>
        </w:rPr>
        <w:t xml:space="preserve"> </w:t>
      </w:r>
      <w:r>
        <w:rPr>
          <w:b/>
        </w:rPr>
        <w:t>o</w:t>
      </w:r>
      <w:r w:rsidR="00E958F7">
        <w:rPr>
          <w:b/>
        </w:rPr>
        <w:t> </w:t>
      </w:r>
      <w:r>
        <w:rPr>
          <w:b/>
        </w:rPr>
        <w:t>mieste</w:t>
      </w:r>
      <w:r w:rsidR="00E958F7">
        <w:rPr>
          <w:b/>
        </w:rPr>
        <w:t xml:space="preserve"> </w:t>
      </w:r>
      <w:r>
        <w:rPr>
          <w:b/>
        </w:rPr>
        <w:t>a</w:t>
      </w:r>
      <w:r w:rsidR="00E958F7">
        <w:rPr>
          <w:b/>
        </w:rPr>
        <w:t> </w:t>
      </w:r>
      <w:r>
        <w:rPr>
          <w:b/>
        </w:rPr>
        <w:t>dátum</w:t>
      </w:r>
      <w:r>
        <w:rPr>
          <w:b/>
        </w:rPr>
        <w:t>e</w:t>
      </w:r>
      <w:r w:rsidR="00E958F7">
        <w:rPr>
          <w:b/>
        </w:rPr>
        <w:t xml:space="preserve"> </w:t>
      </w:r>
      <w:r>
        <w:rPr>
          <w:b/>
        </w:rPr>
        <w:t>zverejnenia</w:t>
      </w:r>
      <w:r w:rsidR="00E958F7">
        <w:rPr>
          <w:b/>
        </w:rPr>
        <w:t xml:space="preserve"> </w:t>
      </w:r>
      <w:r>
        <w:rPr>
          <w:b/>
        </w:rPr>
        <w:t>povinne</w:t>
      </w:r>
      <w:r w:rsidR="00E958F7">
        <w:rPr>
          <w:b/>
        </w:rPr>
        <w:t xml:space="preserve"> </w:t>
      </w:r>
      <w:r>
        <w:rPr>
          <w:b/>
        </w:rPr>
        <w:t>zverejňovanej</w:t>
      </w:r>
      <w:r w:rsidR="00E958F7">
        <w:rPr>
          <w:b/>
        </w:rPr>
        <w:t xml:space="preserve"> </w:t>
      </w:r>
      <w:r>
        <w:rPr>
          <w:b/>
        </w:rPr>
        <w:t>zmluvy,</w:t>
      </w:r>
      <w:r w:rsidR="00E958F7">
        <w:rPr>
          <w:b/>
        </w:rPr>
        <w:t xml:space="preserve"> </w:t>
      </w:r>
      <w:r>
        <w:rPr>
          <w:b/>
        </w:rPr>
        <w:t>ak</w:t>
      </w:r>
      <w:r w:rsidR="00E958F7">
        <w:rPr>
          <w:b/>
        </w:rPr>
        <w:t xml:space="preserve"> </w:t>
      </w:r>
      <w:r>
        <w:rPr>
          <w:b/>
        </w:rPr>
        <w:t>ide</w:t>
      </w:r>
      <w:r w:rsidR="00E958F7">
        <w:rPr>
          <w:b/>
        </w:rPr>
        <w:t xml:space="preserve"> </w:t>
      </w:r>
      <w:r>
        <w:rPr>
          <w:b/>
        </w:rPr>
        <w:t>o</w:t>
      </w:r>
      <w:r w:rsidR="00E958F7">
        <w:rPr>
          <w:b/>
        </w:rPr>
        <w:t> </w:t>
      </w:r>
      <w:r>
        <w:rPr>
          <w:b/>
        </w:rPr>
        <w:t>povinne</w:t>
      </w:r>
      <w:r w:rsidR="00E958F7">
        <w:rPr>
          <w:b/>
        </w:rPr>
        <w:t xml:space="preserve"> </w:t>
      </w:r>
      <w:r>
        <w:rPr>
          <w:b/>
        </w:rPr>
        <w:t>zverejňovanú</w:t>
      </w:r>
      <w:r w:rsidR="00E958F7">
        <w:rPr>
          <w:b/>
        </w:rPr>
        <w:t xml:space="preserve"> </w:t>
      </w:r>
      <w:r>
        <w:rPr>
          <w:b/>
        </w:rPr>
        <w:t>zmluvu</w:t>
      </w:r>
      <w:r>
        <w:rPr>
          <w:b/>
          <w:vertAlign w:val="superscript"/>
        </w:rPr>
        <w:t>8</w:t>
      </w:r>
      <w:r>
        <w:rPr>
          <w:b/>
        </w:rPr>
        <w:t>:</w:t>
      </w:r>
      <w:r>
        <w:rPr>
          <w:spacing w:val="-2"/>
        </w:rPr>
        <w:t>............................................................................................................................</w:t>
      </w:r>
    </w:p>
    <w:p w:rsidR="008D66B8" w:rsidRDefault="008D66B8">
      <w:pPr>
        <w:pStyle w:val="Zkladntext"/>
        <w:rPr>
          <w:sz w:val="22"/>
        </w:rPr>
      </w:pPr>
    </w:p>
    <w:p w:rsidR="008D66B8" w:rsidRDefault="008D66B8">
      <w:pPr>
        <w:pStyle w:val="Zkladntext"/>
        <w:spacing w:before="82"/>
        <w:rPr>
          <w:sz w:val="22"/>
        </w:rPr>
      </w:pPr>
    </w:p>
    <w:p w:rsidR="008D66B8" w:rsidRDefault="00EF5D8C">
      <w:pPr>
        <w:ind w:left="141"/>
      </w:pPr>
      <w:r>
        <w:rPr>
          <w:b/>
        </w:rPr>
        <w:t>Iné</w:t>
      </w:r>
      <w:r w:rsidR="00E958F7">
        <w:rPr>
          <w:b/>
        </w:rPr>
        <w:t xml:space="preserve"> </w:t>
      </w:r>
      <w:r>
        <w:rPr>
          <w:b/>
        </w:rPr>
        <w:t>údaje</w:t>
      </w:r>
      <w:r>
        <w:rPr>
          <w:b/>
          <w:vertAlign w:val="superscript"/>
        </w:rPr>
        <w:t>9</w:t>
      </w:r>
      <w:r>
        <w:rPr>
          <w:b/>
        </w:rPr>
        <w:t>:</w:t>
      </w:r>
      <w:r>
        <w:rPr>
          <w:spacing w:val="-2"/>
        </w:rPr>
        <w:t>...........................................................................................</w:t>
      </w:r>
      <w:r>
        <w:rPr>
          <w:spacing w:val="-2"/>
        </w:rPr>
        <w:t>....................................................</w:t>
      </w:r>
    </w:p>
    <w:p w:rsidR="008D66B8" w:rsidRDefault="00EF5D8C">
      <w:pPr>
        <w:spacing w:before="38"/>
        <w:ind w:left="141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8D66B8" w:rsidRDefault="00EF5D8C">
      <w:pPr>
        <w:spacing w:before="37"/>
        <w:ind w:left="141"/>
      </w:pPr>
      <w:r>
        <w:rPr>
          <w:spacing w:val="-2"/>
        </w:rPr>
        <w:t>......................................</w:t>
      </w:r>
      <w:r>
        <w:rPr>
          <w:spacing w:val="-2"/>
        </w:rPr>
        <w:t>..............................................................................................................................</w:t>
      </w:r>
    </w:p>
    <w:p w:rsidR="008D66B8" w:rsidRDefault="00EF5D8C">
      <w:pPr>
        <w:spacing w:before="38"/>
        <w:ind w:left="141"/>
      </w:pPr>
      <w:r>
        <w:rPr>
          <w:spacing w:val="-2"/>
        </w:rPr>
        <w:t>.................................................................................................................................</w:t>
      </w:r>
      <w:r>
        <w:rPr>
          <w:spacing w:val="-2"/>
        </w:rPr>
        <w:t>...................................</w:t>
      </w:r>
    </w:p>
    <w:p w:rsidR="008D66B8" w:rsidRDefault="00EF5D8C">
      <w:pPr>
        <w:spacing w:before="39"/>
        <w:ind w:left="141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8D66B8" w:rsidRDefault="008D66B8">
      <w:pPr>
        <w:pStyle w:val="Zkladntext"/>
        <w:spacing w:before="75"/>
        <w:rPr>
          <w:sz w:val="22"/>
        </w:rPr>
      </w:pPr>
    </w:p>
    <w:p w:rsidR="008D66B8" w:rsidRDefault="00EF5D8C">
      <w:pPr>
        <w:tabs>
          <w:tab w:val="left" w:pos="6372"/>
        </w:tabs>
        <w:ind w:right="678"/>
        <w:jc w:val="right"/>
      </w:pPr>
      <w:r>
        <w:t>V....................................,</w:t>
      </w:r>
      <w:r w:rsidR="00E958F7">
        <w:t xml:space="preserve"> </w:t>
      </w:r>
      <w:r>
        <w:t>dňa</w:t>
      </w:r>
      <w:r>
        <w:rPr>
          <w:spacing w:val="-2"/>
        </w:rPr>
        <w:t>..........................</w:t>
      </w:r>
      <w:r>
        <w:tab/>
        <w:t>Podpis</w:t>
      </w:r>
      <w:r w:rsidR="00E958F7">
        <w:t xml:space="preserve"> </w:t>
      </w:r>
      <w:r>
        <w:rPr>
          <w:spacing w:val="-2"/>
        </w:rPr>
        <w:t>navrhovateľa/</w:t>
      </w:r>
      <w:proofErr w:type="spellStart"/>
      <w:r>
        <w:rPr>
          <w:spacing w:val="-2"/>
        </w:rPr>
        <w:t>ov</w:t>
      </w:r>
      <w:proofErr w:type="spellEnd"/>
      <w:r>
        <w:rPr>
          <w:spacing w:val="-2"/>
        </w:rPr>
        <w:t>:</w:t>
      </w:r>
    </w:p>
    <w:p w:rsidR="008D66B8" w:rsidRDefault="00EF5D8C">
      <w:pPr>
        <w:spacing w:before="38"/>
        <w:ind w:right="581"/>
        <w:jc w:val="right"/>
      </w:pPr>
      <w:r>
        <w:rPr>
          <w:spacing w:val="-2"/>
        </w:rPr>
        <w:t>.........................................</w:t>
      </w:r>
    </w:p>
    <w:p w:rsidR="008D66B8" w:rsidRDefault="00EF5D8C">
      <w:pPr>
        <w:spacing w:before="40"/>
        <w:ind w:right="581"/>
        <w:jc w:val="right"/>
      </w:pPr>
      <w:r>
        <w:rPr>
          <w:spacing w:val="-2"/>
        </w:rPr>
        <w:t>.........................................</w:t>
      </w:r>
    </w:p>
    <w:p w:rsidR="008D66B8" w:rsidRDefault="00EF5D8C">
      <w:pPr>
        <w:spacing w:before="37"/>
        <w:ind w:right="581"/>
        <w:jc w:val="right"/>
      </w:pPr>
      <w:r>
        <w:rPr>
          <w:spacing w:val="-2"/>
        </w:rPr>
        <w:t>.........................................</w:t>
      </w:r>
    </w:p>
    <w:p w:rsidR="008D66B8" w:rsidRDefault="00EF5D8C">
      <w:pPr>
        <w:spacing w:before="37"/>
        <w:ind w:right="581"/>
        <w:jc w:val="right"/>
      </w:pPr>
      <w:r>
        <w:rPr>
          <w:spacing w:val="-2"/>
        </w:rPr>
        <w:t>.........................................</w:t>
      </w:r>
    </w:p>
    <w:p w:rsidR="008D66B8" w:rsidRDefault="00EF5D8C">
      <w:pPr>
        <w:pStyle w:val="Heading1"/>
      </w:pPr>
      <w:r>
        <w:t>Označenie</w:t>
      </w:r>
      <w:r w:rsidR="00E958F7">
        <w:t xml:space="preserve"> </w:t>
      </w:r>
      <w:r>
        <w:rPr>
          <w:spacing w:val="-2"/>
        </w:rPr>
        <w:t>príloh</w:t>
      </w:r>
      <w:r>
        <w:rPr>
          <w:spacing w:val="-2"/>
          <w:vertAlign w:val="superscript"/>
        </w:rPr>
        <w:t>10</w:t>
      </w:r>
      <w:r>
        <w:rPr>
          <w:spacing w:val="-2"/>
        </w:rPr>
        <w:t>:</w:t>
      </w:r>
    </w:p>
    <w:p w:rsidR="008D66B8" w:rsidRDefault="00EF5D8C">
      <w:pPr>
        <w:pStyle w:val="Odsekzoznamu"/>
        <w:numPr>
          <w:ilvl w:val="0"/>
          <w:numId w:val="1"/>
        </w:numPr>
        <w:tabs>
          <w:tab w:val="left" w:pos="361"/>
        </w:tabs>
        <w:spacing w:before="33"/>
        <w:ind w:left="361" w:hanging="220"/>
      </w:pPr>
      <w:r>
        <w:rPr>
          <w:spacing w:val="-2"/>
        </w:rPr>
        <w:t>..............</w:t>
      </w:r>
      <w:r>
        <w:rPr>
          <w:spacing w:val="-2"/>
        </w:rPr>
        <w:t>.....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8D66B8" w:rsidRDefault="00EF5D8C">
      <w:pPr>
        <w:pStyle w:val="Odsekzoznamu"/>
        <w:numPr>
          <w:ilvl w:val="0"/>
          <w:numId w:val="1"/>
        </w:numPr>
        <w:tabs>
          <w:tab w:val="left" w:pos="361"/>
        </w:tabs>
        <w:spacing w:before="39"/>
        <w:ind w:left="361" w:hanging="220"/>
      </w:pPr>
      <w:r>
        <w:rPr>
          <w:spacing w:val="-2"/>
        </w:rPr>
        <w:t>......................................................................................................................</w:t>
      </w:r>
      <w:r>
        <w:rPr>
          <w:spacing w:val="-2"/>
        </w:rPr>
        <w:t>......................................</w:t>
      </w:r>
    </w:p>
    <w:p w:rsidR="008D66B8" w:rsidRDefault="00EF5D8C">
      <w:pPr>
        <w:pStyle w:val="Odsekzoznamu"/>
        <w:numPr>
          <w:ilvl w:val="0"/>
          <w:numId w:val="1"/>
        </w:numPr>
        <w:tabs>
          <w:tab w:val="left" w:pos="361"/>
        </w:tabs>
        <w:spacing w:before="38"/>
        <w:ind w:left="361" w:hanging="220"/>
      </w:pPr>
      <w:r>
        <w:rPr>
          <w:spacing w:val="-2"/>
        </w:rPr>
        <w:t>............................................................................................................................................................</w:t>
      </w:r>
    </w:p>
    <w:p w:rsidR="008D66B8" w:rsidRDefault="00EF5D8C">
      <w:pPr>
        <w:pStyle w:val="Odsekzoznamu"/>
        <w:numPr>
          <w:ilvl w:val="0"/>
          <w:numId w:val="1"/>
        </w:numPr>
        <w:tabs>
          <w:tab w:val="left" w:pos="361"/>
        </w:tabs>
        <w:spacing w:before="37"/>
        <w:ind w:left="361" w:hanging="220"/>
      </w:pPr>
      <w:r>
        <w:rPr>
          <w:spacing w:val="-2"/>
        </w:rPr>
        <w:t>............................................................</w:t>
      </w:r>
      <w:r>
        <w:rPr>
          <w:spacing w:val="-2"/>
        </w:rPr>
        <w:t>.................................................................................................</w:t>
      </w:r>
    </w:p>
    <w:p w:rsidR="008D66B8" w:rsidRDefault="008D66B8">
      <w:pPr>
        <w:pStyle w:val="Zkladntext"/>
        <w:spacing w:before="126"/>
      </w:pPr>
      <w:r>
        <w:pict>
          <v:rect id="docshape4" o:spid="_x0000_s1026" style="position:absolute;margin-left:70.8pt;margin-top:19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D66B8" w:rsidRDefault="00EF5D8C">
      <w:pPr>
        <w:pStyle w:val="Zkladntext"/>
        <w:spacing w:before="94"/>
        <w:ind w:left="141" w:right="139"/>
        <w:jc w:val="both"/>
      </w:pPr>
      <w:r>
        <w:rPr>
          <w:vertAlign w:val="superscript"/>
        </w:rPr>
        <w:t>6</w:t>
      </w:r>
      <w:r>
        <w:t xml:space="preserve"> Vypĺňa sa iba, ak ide o konanie o návrhu na vklad. Právnym úkonom je titul, na základe ktorého sa navrhuje vklad do katastra nehnuteľností (napr. kúpna zmluva, darovacia zmluva, zmluva o zriadení vecného bremena). Predmetom návrhu na vklad musia byť všetk</w:t>
      </w:r>
      <w:r>
        <w:t>y právne úkony, ktoré obsahuje zmluva a podliehajú vkladu.</w:t>
      </w:r>
    </w:p>
    <w:p w:rsidR="008D66B8" w:rsidRDefault="00EF5D8C">
      <w:pPr>
        <w:pStyle w:val="Zkladntext"/>
        <w:spacing w:before="1"/>
        <w:ind w:left="141" w:right="139"/>
        <w:jc w:val="both"/>
      </w:pPr>
      <w:r>
        <w:rPr>
          <w:vertAlign w:val="superscript"/>
        </w:rPr>
        <w:t>7</w:t>
      </w:r>
      <w:r>
        <w:t xml:space="preserve"> Číslo úradného overenia geometrického plánu sa uvádza napríklad, ak sa pozemok rozdeľuje alebo zlučuje, alebo pri</w:t>
      </w:r>
      <w:r w:rsidR="00E958F7">
        <w:t xml:space="preserve"> </w:t>
      </w:r>
      <w:r>
        <w:t>zriadení</w:t>
      </w:r>
      <w:r w:rsidR="00E958F7">
        <w:t xml:space="preserve"> </w:t>
      </w:r>
      <w:r>
        <w:t>vecného bremena k</w:t>
      </w:r>
      <w:r w:rsidR="00E958F7">
        <w:t> </w:t>
      </w:r>
      <w:r>
        <w:t>čast</w:t>
      </w:r>
      <w:r>
        <w:t>i</w:t>
      </w:r>
      <w:r w:rsidR="00E958F7">
        <w:t xml:space="preserve"> </w:t>
      </w:r>
      <w:r>
        <w:t>pozemku</w:t>
      </w:r>
      <w:r w:rsidR="00E958F7">
        <w:t xml:space="preserve"> </w:t>
      </w:r>
      <w:r>
        <w:t>alebo pri</w:t>
      </w:r>
      <w:r w:rsidR="00E958F7">
        <w:t xml:space="preserve"> </w:t>
      </w:r>
      <w:r>
        <w:t>zápise údajovpodľa§46 zákona č.</w:t>
      </w:r>
      <w:r>
        <w:t xml:space="preserve">162/1995 </w:t>
      </w:r>
      <w:proofErr w:type="spellStart"/>
      <w:r>
        <w:t>Z.z</w:t>
      </w:r>
      <w:proofErr w:type="spellEnd"/>
      <w:r>
        <w:t>. (katastrálny zákon). Ak bol geometrický plán úradne overený po 01.10.2018, geometrický plán nie je potrebné priložiť k návrhu ako samostatnú prílohu.</w:t>
      </w:r>
    </w:p>
    <w:p w:rsidR="008D66B8" w:rsidRDefault="00EF5D8C">
      <w:pPr>
        <w:pStyle w:val="Zkladntext"/>
        <w:ind w:left="141" w:right="141"/>
        <w:jc w:val="both"/>
      </w:pPr>
      <w:r>
        <w:rPr>
          <w:vertAlign w:val="superscript"/>
        </w:rPr>
        <w:t>8</w:t>
      </w:r>
      <w:r>
        <w:t xml:space="preserve"> Uvádza sa iba v</w:t>
      </w:r>
      <w:r w:rsidR="00E958F7">
        <w:t xml:space="preserve"> </w:t>
      </w:r>
      <w:r>
        <w:t>prípade, že prílohou návrhu na začatie katastrálneho konania je povinne zve</w:t>
      </w:r>
      <w:r>
        <w:t>rejňovaná zmluva podľa § 5a zákona č. 211/2000 Z. z. (zákon o slobode informácií).</w:t>
      </w:r>
    </w:p>
    <w:p w:rsidR="008D66B8" w:rsidRDefault="00EF5D8C">
      <w:pPr>
        <w:pStyle w:val="Zkladntext"/>
        <w:spacing w:before="1"/>
        <w:ind w:left="141"/>
        <w:jc w:val="both"/>
      </w:pPr>
      <w:r>
        <w:rPr>
          <w:vertAlign w:val="superscript"/>
        </w:rPr>
        <w:t>9</w:t>
      </w:r>
      <w:r>
        <w:t>Uvediesa</w:t>
      </w:r>
      <w:r>
        <w:rPr>
          <w:spacing w:val="-2"/>
        </w:rPr>
        <w:t>napríklad:</w:t>
      </w:r>
    </w:p>
    <w:p w:rsidR="008D66B8" w:rsidRDefault="00EF5D8C">
      <w:pPr>
        <w:pStyle w:val="Odsekzoznamu"/>
        <w:numPr>
          <w:ilvl w:val="0"/>
          <w:numId w:val="2"/>
        </w:numPr>
        <w:tabs>
          <w:tab w:val="left" w:pos="263"/>
        </w:tabs>
        <w:ind w:right="141" w:firstLine="0"/>
        <w:jc w:val="both"/>
        <w:rPr>
          <w:sz w:val="20"/>
        </w:rPr>
      </w:pPr>
      <w:r>
        <w:rPr>
          <w:sz w:val="20"/>
        </w:rPr>
        <w:t>žiadosť o zaslanie oznámenia o vykonaní záznamu, oznámenia o vykonaní poznámky alebo žiadosť o zaslanie oznámenia o výsledku prešetrenia zmien údajov kat</w:t>
      </w:r>
      <w:r>
        <w:rPr>
          <w:sz w:val="20"/>
        </w:rPr>
        <w:t>astra nehnuteľností prostredníctvom elektronickej pošty na uvedenú elektronickú adresu alebo do elektronickej schránky, ak navrhovateľ žiada oznámiť vykonanie zápisu</w:t>
      </w:r>
      <w:r w:rsidR="00E958F7">
        <w:rPr>
          <w:sz w:val="20"/>
        </w:rPr>
        <w:t xml:space="preserve"> </w:t>
      </w:r>
      <w:r>
        <w:rPr>
          <w:sz w:val="20"/>
        </w:rPr>
        <w:t xml:space="preserve">do katastra nehnuteľností alebo oznámiť výsledok prešetrenia údajov katastra nehnuteľností </w:t>
      </w:r>
      <w:r>
        <w:rPr>
          <w:sz w:val="20"/>
        </w:rPr>
        <w:t xml:space="preserve">v elektronickej </w:t>
      </w:r>
      <w:r>
        <w:rPr>
          <w:spacing w:val="-2"/>
          <w:sz w:val="20"/>
        </w:rPr>
        <w:t>podobe,</w:t>
      </w:r>
    </w:p>
    <w:p w:rsidR="008D66B8" w:rsidRDefault="00EF5D8C">
      <w:pPr>
        <w:pStyle w:val="Odsekzoznamu"/>
        <w:numPr>
          <w:ilvl w:val="0"/>
          <w:numId w:val="2"/>
        </w:numPr>
        <w:tabs>
          <w:tab w:val="left" w:pos="301"/>
        </w:tabs>
        <w:ind w:right="140" w:firstLine="0"/>
        <w:jc w:val="both"/>
        <w:rPr>
          <w:sz w:val="20"/>
        </w:rPr>
      </w:pPr>
      <w:r>
        <w:rPr>
          <w:sz w:val="20"/>
        </w:rPr>
        <w:t>žiadosť o urýchlené konanie o vklade, ak navrhovateľ žiada o jeho urýchlenie (bez žiadosti o</w:t>
      </w:r>
      <w:r w:rsidR="00E958F7">
        <w:rPr>
          <w:sz w:val="20"/>
        </w:rPr>
        <w:t> </w:t>
      </w:r>
      <w:r>
        <w:rPr>
          <w:sz w:val="20"/>
        </w:rPr>
        <w:t>urýchlené</w:t>
      </w:r>
      <w:r w:rsidR="00E958F7">
        <w:rPr>
          <w:sz w:val="20"/>
        </w:rPr>
        <w:t xml:space="preserve"> </w:t>
      </w:r>
      <w:r>
        <w:rPr>
          <w:sz w:val="20"/>
        </w:rPr>
        <w:t>konanie uvedenej v</w:t>
      </w:r>
      <w:r w:rsidR="00E958F7">
        <w:rPr>
          <w:sz w:val="20"/>
        </w:rPr>
        <w:t xml:space="preserve"> </w:t>
      </w:r>
      <w:r>
        <w:rPr>
          <w:sz w:val="20"/>
        </w:rPr>
        <w:t>návrhu na začatie katastrálneho konania, bude v</w:t>
      </w:r>
      <w:r w:rsidR="00E958F7">
        <w:rPr>
          <w:sz w:val="20"/>
        </w:rPr>
        <w:t xml:space="preserve"> </w:t>
      </w:r>
      <w:r>
        <w:rPr>
          <w:sz w:val="20"/>
        </w:rPr>
        <w:t>konaní rozhodnuté v</w:t>
      </w:r>
      <w:r w:rsidR="00E958F7">
        <w:rPr>
          <w:sz w:val="20"/>
        </w:rPr>
        <w:t xml:space="preserve"> </w:t>
      </w:r>
      <w:r>
        <w:rPr>
          <w:sz w:val="20"/>
        </w:rPr>
        <w:t xml:space="preserve">štandardnej zákonnej </w:t>
      </w:r>
      <w:r>
        <w:rPr>
          <w:spacing w:val="-2"/>
          <w:sz w:val="20"/>
        </w:rPr>
        <w:t>lehote).</w:t>
      </w:r>
    </w:p>
    <w:p w:rsidR="008D66B8" w:rsidRDefault="00EF5D8C">
      <w:pPr>
        <w:pStyle w:val="Zkladntext"/>
        <w:ind w:left="141" w:right="145"/>
        <w:jc w:val="both"/>
      </w:pPr>
      <w:r>
        <w:rPr>
          <w:vertAlign w:val="superscript"/>
        </w:rPr>
        <w:t>10</w:t>
      </w:r>
      <w:r>
        <w:t xml:space="preserve"> Ak navrhovate</w:t>
      </w:r>
      <w:r>
        <w:t>ľ predkladá prílohy v listinnej podobe, tieto musia byť predložené v origináli alebo v úradne osvedčenej kópii.</w:t>
      </w:r>
    </w:p>
    <w:p w:rsidR="008D66B8" w:rsidRDefault="008D66B8">
      <w:pPr>
        <w:pStyle w:val="Zkladntext"/>
        <w:spacing w:before="5"/>
      </w:pPr>
    </w:p>
    <w:p w:rsidR="008D66B8" w:rsidRDefault="00EF5D8C">
      <w:pPr>
        <w:ind w:left="141" w:right="140"/>
        <w:jc w:val="both"/>
        <w:rPr>
          <w:b/>
          <w:sz w:val="20"/>
        </w:rPr>
      </w:pPr>
      <w:r>
        <w:rPr>
          <w:b/>
          <w:sz w:val="20"/>
          <w:u w:val="single"/>
        </w:rPr>
        <w:t>UPOZORNENIE:</w:t>
      </w:r>
      <w:r>
        <w:rPr>
          <w:b/>
          <w:sz w:val="20"/>
        </w:rPr>
        <w:t xml:space="preserve"> Návrh na začatie katastrálneho konania je všeobecným vzorovým tlačivom, ktoré je potrebné vyplniť podľa konkrétneho katastrálneho </w:t>
      </w:r>
      <w:r>
        <w:rPr>
          <w:b/>
          <w:sz w:val="20"/>
        </w:rPr>
        <w:t xml:space="preserve">konania, t. j. zohľadňujúc jeho osobitosti. Nehodiace sa časti je potrebné vyčiarknuť. Pokiaľ je priestor na vyplnenie jednotlivých častí návrhu </w:t>
      </w:r>
      <w:proofErr w:type="spellStart"/>
      <w:r>
        <w:rPr>
          <w:b/>
          <w:sz w:val="20"/>
        </w:rPr>
        <w:t>nedostačujúci,je</w:t>
      </w:r>
      <w:proofErr w:type="spellEnd"/>
      <w:r>
        <w:rPr>
          <w:b/>
          <w:sz w:val="20"/>
        </w:rPr>
        <w:t xml:space="preserve"> vhodné vypracovať nový návrh. </w:t>
      </w:r>
      <w:r>
        <w:rPr>
          <w:b/>
          <w:sz w:val="20"/>
          <w:u w:val="single"/>
        </w:rPr>
        <w:t>Náležitosti návrhu na začatie katastrálneho konania upravuje § 2</w:t>
      </w:r>
      <w:r>
        <w:rPr>
          <w:b/>
          <w:sz w:val="20"/>
          <w:u w:val="single"/>
        </w:rPr>
        <w:t>4zákona č. 162/1995 Z. z. (katastrálny zákon).</w:t>
      </w:r>
    </w:p>
    <w:sectPr w:rsidR="008D66B8" w:rsidSect="008D66B8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B41"/>
    <w:multiLevelType w:val="hybridMultilevel"/>
    <w:tmpl w:val="84C89514"/>
    <w:lvl w:ilvl="0" w:tplc="B4ACC0A0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3082482C">
      <w:numFmt w:val="bullet"/>
      <w:lvlText w:val="•"/>
      <w:lvlJc w:val="left"/>
      <w:pPr>
        <w:ind w:left="1061" w:hanging="116"/>
      </w:pPr>
      <w:rPr>
        <w:rFonts w:hint="default"/>
        <w:lang w:val="sk-SK" w:eastAsia="en-US" w:bidi="ar-SA"/>
      </w:rPr>
    </w:lvl>
    <w:lvl w:ilvl="2" w:tplc="392CDF84">
      <w:numFmt w:val="bullet"/>
      <w:lvlText w:val="•"/>
      <w:lvlJc w:val="left"/>
      <w:pPr>
        <w:ind w:left="1983" w:hanging="116"/>
      </w:pPr>
      <w:rPr>
        <w:rFonts w:hint="default"/>
        <w:lang w:val="sk-SK" w:eastAsia="en-US" w:bidi="ar-SA"/>
      </w:rPr>
    </w:lvl>
    <w:lvl w:ilvl="3" w:tplc="8A205F78">
      <w:numFmt w:val="bullet"/>
      <w:lvlText w:val="•"/>
      <w:lvlJc w:val="left"/>
      <w:pPr>
        <w:ind w:left="2904" w:hanging="116"/>
      </w:pPr>
      <w:rPr>
        <w:rFonts w:hint="default"/>
        <w:lang w:val="sk-SK" w:eastAsia="en-US" w:bidi="ar-SA"/>
      </w:rPr>
    </w:lvl>
    <w:lvl w:ilvl="4" w:tplc="F29276E0">
      <w:numFmt w:val="bullet"/>
      <w:lvlText w:val="•"/>
      <w:lvlJc w:val="left"/>
      <w:pPr>
        <w:ind w:left="3826" w:hanging="116"/>
      </w:pPr>
      <w:rPr>
        <w:rFonts w:hint="default"/>
        <w:lang w:val="sk-SK" w:eastAsia="en-US" w:bidi="ar-SA"/>
      </w:rPr>
    </w:lvl>
    <w:lvl w:ilvl="5" w:tplc="DBAAA9DA">
      <w:numFmt w:val="bullet"/>
      <w:lvlText w:val="•"/>
      <w:lvlJc w:val="left"/>
      <w:pPr>
        <w:ind w:left="4748" w:hanging="116"/>
      </w:pPr>
      <w:rPr>
        <w:rFonts w:hint="default"/>
        <w:lang w:val="sk-SK" w:eastAsia="en-US" w:bidi="ar-SA"/>
      </w:rPr>
    </w:lvl>
    <w:lvl w:ilvl="6" w:tplc="8F5C5932">
      <w:numFmt w:val="bullet"/>
      <w:lvlText w:val="•"/>
      <w:lvlJc w:val="left"/>
      <w:pPr>
        <w:ind w:left="5669" w:hanging="116"/>
      </w:pPr>
      <w:rPr>
        <w:rFonts w:hint="default"/>
        <w:lang w:val="sk-SK" w:eastAsia="en-US" w:bidi="ar-SA"/>
      </w:rPr>
    </w:lvl>
    <w:lvl w:ilvl="7" w:tplc="46407B72">
      <w:numFmt w:val="bullet"/>
      <w:lvlText w:val="•"/>
      <w:lvlJc w:val="left"/>
      <w:pPr>
        <w:ind w:left="6591" w:hanging="116"/>
      </w:pPr>
      <w:rPr>
        <w:rFonts w:hint="default"/>
        <w:lang w:val="sk-SK" w:eastAsia="en-US" w:bidi="ar-SA"/>
      </w:rPr>
    </w:lvl>
    <w:lvl w:ilvl="8" w:tplc="3802042C">
      <w:numFmt w:val="bullet"/>
      <w:lvlText w:val="•"/>
      <w:lvlJc w:val="left"/>
      <w:pPr>
        <w:ind w:left="7513" w:hanging="116"/>
      </w:pPr>
      <w:rPr>
        <w:rFonts w:hint="default"/>
        <w:lang w:val="sk-SK" w:eastAsia="en-US" w:bidi="ar-SA"/>
      </w:rPr>
    </w:lvl>
  </w:abstractNum>
  <w:abstractNum w:abstractNumId="1">
    <w:nsid w:val="0CE67DCF"/>
    <w:multiLevelType w:val="hybridMultilevel"/>
    <w:tmpl w:val="8AD21040"/>
    <w:lvl w:ilvl="0" w:tplc="B060CDF4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3D4E040">
      <w:numFmt w:val="bullet"/>
      <w:lvlText w:val="•"/>
      <w:lvlJc w:val="left"/>
      <w:pPr>
        <w:ind w:left="1259" w:hanging="221"/>
      </w:pPr>
      <w:rPr>
        <w:rFonts w:hint="default"/>
        <w:lang w:val="sk-SK" w:eastAsia="en-US" w:bidi="ar-SA"/>
      </w:rPr>
    </w:lvl>
    <w:lvl w:ilvl="2" w:tplc="87F2F014">
      <w:numFmt w:val="bullet"/>
      <w:lvlText w:val="•"/>
      <w:lvlJc w:val="left"/>
      <w:pPr>
        <w:ind w:left="2159" w:hanging="221"/>
      </w:pPr>
      <w:rPr>
        <w:rFonts w:hint="default"/>
        <w:lang w:val="sk-SK" w:eastAsia="en-US" w:bidi="ar-SA"/>
      </w:rPr>
    </w:lvl>
    <w:lvl w:ilvl="3" w:tplc="E6E0D4CA">
      <w:numFmt w:val="bullet"/>
      <w:lvlText w:val="•"/>
      <w:lvlJc w:val="left"/>
      <w:pPr>
        <w:ind w:left="3058" w:hanging="221"/>
      </w:pPr>
      <w:rPr>
        <w:rFonts w:hint="default"/>
        <w:lang w:val="sk-SK" w:eastAsia="en-US" w:bidi="ar-SA"/>
      </w:rPr>
    </w:lvl>
    <w:lvl w:ilvl="4" w:tplc="F6640C9A">
      <w:numFmt w:val="bullet"/>
      <w:lvlText w:val="•"/>
      <w:lvlJc w:val="left"/>
      <w:pPr>
        <w:ind w:left="3958" w:hanging="221"/>
      </w:pPr>
      <w:rPr>
        <w:rFonts w:hint="default"/>
        <w:lang w:val="sk-SK" w:eastAsia="en-US" w:bidi="ar-SA"/>
      </w:rPr>
    </w:lvl>
    <w:lvl w:ilvl="5" w:tplc="B32639A2">
      <w:numFmt w:val="bullet"/>
      <w:lvlText w:val="•"/>
      <w:lvlJc w:val="left"/>
      <w:pPr>
        <w:ind w:left="4858" w:hanging="221"/>
      </w:pPr>
      <w:rPr>
        <w:rFonts w:hint="default"/>
        <w:lang w:val="sk-SK" w:eastAsia="en-US" w:bidi="ar-SA"/>
      </w:rPr>
    </w:lvl>
    <w:lvl w:ilvl="6" w:tplc="79E253F6">
      <w:numFmt w:val="bullet"/>
      <w:lvlText w:val="•"/>
      <w:lvlJc w:val="left"/>
      <w:pPr>
        <w:ind w:left="5757" w:hanging="221"/>
      </w:pPr>
      <w:rPr>
        <w:rFonts w:hint="default"/>
        <w:lang w:val="sk-SK" w:eastAsia="en-US" w:bidi="ar-SA"/>
      </w:rPr>
    </w:lvl>
    <w:lvl w:ilvl="7" w:tplc="82C07430">
      <w:numFmt w:val="bullet"/>
      <w:lvlText w:val="•"/>
      <w:lvlJc w:val="left"/>
      <w:pPr>
        <w:ind w:left="6657" w:hanging="221"/>
      </w:pPr>
      <w:rPr>
        <w:rFonts w:hint="default"/>
        <w:lang w:val="sk-SK" w:eastAsia="en-US" w:bidi="ar-SA"/>
      </w:rPr>
    </w:lvl>
    <w:lvl w:ilvl="8" w:tplc="EF6800AA">
      <w:numFmt w:val="bullet"/>
      <w:lvlText w:val="•"/>
      <w:lvlJc w:val="left"/>
      <w:pPr>
        <w:ind w:left="7557" w:hanging="221"/>
      </w:pPr>
      <w:rPr>
        <w:rFonts w:hint="default"/>
        <w:lang w:val="sk-SK" w:eastAsia="en-US" w:bidi="ar-SA"/>
      </w:rPr>
    </w:lvl>
  </w:abstractNum>
  <w:abstractNum w:abstractNumId="2">
    <w:nsid w:val="75464410"/>
    <w:multiLevelType w:val="hybridMultilevel"/>
    <w:tmpl w:val="DE586020"/>
    <w:lvl w:ilvl="0" w:tplc="3180680A">
      <w:numFmt w:val="bullet"/>
      <w:lvlText w:val="-"/>
      <w:lvlJc w:val="left"/>
      <w:pPr>
        <w:ind w:left="14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DDA0E06E">
      <w:numFmt w:val="bullet"/>
      <w:lvlText w:val="•"/>
      <w:lvlJc w:val="left"/>
      <w:pPr>
        <w:ind w:left="1061" w:hanging="123"/>
      </w:pPr>
      <w:rPr>
        <w:rFonts w:hint="default"/>
        <w:lang w:val="sk-SK" w:eastAsia="en-US" w:bidi="ar-SA"/>
      </w:rPr>
    </w:lvl>
    <w:lvl w:ilvl="2" w:tplc="6C2E81F6">
      <w:numFmt w:val="bullet"/>
      <w:lvlText w:val="•"/>
      <w:lvlJc w:val="left"/>
      <w:pPr>
        <w:ind w:left="1983" w:hanging="123"/>
      </w:pPr>
      <w:rPr>
        <w:rFonts w:hint="default"/>
        <w:lang w:val="sk-SK" w:eastAsia="en-US" w:bidi="ar-SA"/>
      </w:rPr>
    </w:lvl>
    <w:lvl w:ilvl="3" w:tplc="2CCE3DB2">
      <w:numFmt w:val="bullet"/>
      <w:lvlText w:val="•"/>
      <w:lvlJc w:val="left"/>
      <w:pPr>
        <w:ind w:left="2904" w:hanging="123"/>
      </w:pPr>
      <w:rPr>
        <w:rFonts w:hint="default"/>
        <w:lang w:val="sk-SK" w:eastAsia="en-US" w:bidi="ar-SA"/>
      </w:rPr>
    </w:lvl>
    <w:lvl w:ilvl="4" w:tplc="28163058">
      <w:numFmt w:val="bullet"/>
      <w:lvlText w:val="•"/>
      <w:lvlJc w:val="left"/>
      <w:pPr>
        <w:ind w:left="3826" w:hanging="123"/>
      </w:pPr>
      <w:rPr>
        <w:rFonts w:hint="default"/>
        <w:lang w:val="sk-SK" w:eastAsia="en-US" w:bidi="ar-SA"/>
      </w:rPr>
    </w:lvl>
    <w:lvl w:ilvl="5" w:tplc="F4526D7A">
      <w:numFmt w:val="bullet"/>
      <w:lvlText w:val="•"/>
      <w:lvlJc w:val="left"/>
      <w:pPr>
        <w:ind w:left="4748" w:hanging="123"/>
      </w:pPr>
      <w:rPr>
        <w:rFonts w:hint="default"/>
        <w:lang w:val="sk-SK" w:eastAsia="en-US" w:bidi="ar-SA"/>
      </w:rPr>
    </w:lvl>
    <w:lvl w:ilvl="6" w:tplc="66542298">
      <w:numFmt w:val="bullet"/>
      <w:lvlText w:val="•"/>
      <w:lvlJc w:val="left"/>
      <w:pPr>
        <w:ind w:left="5669" w:hanging="123"/>
      </w:pPr>
      <w:rPr>
        <w:rFonts w:hint="default"/>
        <w:lang w:val="sk-SK" w:eastAsia="en-US" w:bidi="ar-SA"/>
      </w:rPr>
    </w:lvl>
    <w:lvl w:ilvl="7" w:tplc="65F862C6">
      <w:numFmt w:val="bullet"/>
      <w:lvlText w:val="•"/>
      <w:lvlJc w:val="left"/>
      <w:pPr>
        <w:ind w:left="6591" w:hanging="123"/>
      </w:pPr>
      <w:rPr>
        <w:rFonts w:hint="default"/>
        <w:lang w:val="sk-SK" w:eastAsia="en-US" w:bidi="ar-SA"/>
      </w:rPr>
    </w:lvl>
    <w:lvl w:ilvl="8" w:tplc="CB8AF816">
      <w:numFmt w:val="bullet"/>
      <w:lvlText w:val="•"/>
      <w:lvlJc w:val="left"/>
      <w:pPr>
        <w:ind w:left="7513" w:hanging="123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D66B8"/>
    <w:rsid w:val="008D66B8"/>
    <w:rsid w:val="00E958F7"/>
    <w:rsid w:val="00E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D66B8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8D66B8"/>
    <w:rPr>
      <w:sz w:val="20"/>
      <w:szCs w:val="20"/>
    </w:rPr>
  </w:style>
  <w:style w:type="paragraph" w:customStyle="1" w:styleId="Heading1">
    <w:name w:val="Heading 1"/>
    <w:basedOn w:val="Normlny"/>
    <w:uiPriority w:val="1"/>
    <w:qFormat/>
    <w:rsid w:val="008D66B8"/>
    <w:pPr>
      <w:spacing w:before="43"/>
      <w:ind w:left="141"/>
      <w:outlineLvl w:val="1"/>
    </w:pPr>
    <w:rPr>
      <w:b/>
      <w:bCs/>
    </w:rPr>
  </w:style>
  <w:style w:type="paragraph" w:customStyle="1" w:styleId="Heading2">
    <w:name w:val="Heading 2"/>
    <w:basedOn w:val="Normlny"/>
    <w:uiPriority w:val="1"/>
    <w:qFormat/>
    <w:rsid w:val="008D66B8"/>
    <w:pPr>
      <w:ind w:left="141"/>
      <w:outlineLvl w:val="2"/>
    </w:pPr>
    <w:rPr>
      <w:b/>
      <w:bCs/>
      <w:i/>
      <w:iCs/>
    </w:rPr>
  </w:style>
  <w:style w:type="paragraph" w:styleId="Nzov">
    <w:name w:val="Title"/>
    <w:basedOn w:val="Normlny"/>
    <w:uiPriority w:val="1"/>
    <w:qFormat/>
    <w:rsid w:val="008D66B8"/>
    <w:pPr>
      <w:spacing w:before="117"/>
      <w:ind w:right="1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8D66B8"/>
    <w:pPr>
      <w:ind w:left="255" w:hanging="220"/>
    </w:pPr>
  </w:style>
  <w:style w:type="paragraph" w:customStyle="1" w:styleId="TableParagraph">
    <w:name w:val="Table Paragraph"/>
    <w:basedOn w:val="Normlny"/>
    <w:uiPriority w:val="1"/>
    <w:qFormat/>
    <w:rsid w:val="008D66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Simona Schreinerová</cp:lastModifiedBy>
  <cp:revision>2</cp:revision>
  <dcterms:created xsi:type="dcterms:W3CDTF">2025-03-23T07:37:00Z</dcterms:created>
  <dcterms:modified xsi:type="dcterms:W3CDTF">2025-03-23T07:47:00Z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2025-03-23T00:00:00Z</vt:filetime>
  </property>
  <property fmtid="{D5CDD505-2E9C-101B-9397-08002B2CF9AE}" pid="5" name="Producer">
    <vt:lpwstr>Microsoft® Word 2010</vt:lpwstr>
  </property>
</Properties>
</file>